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4F" w:rsidRPr="003C754D" w:rsidRDefault="00B9674F" w:rsidP="009D61FE">
      <w:pPr>
        <w:pStyle w:val="NormaleWeb"/>
        <w:shd w:val="clear" w:color="auto" w:fill="FFFFFF"/>
        <w:spacing w:before="0" w:beforeAutospacing="0"/>
        <w:jc w:val="center"/>
        <w:rPr>
          <w:color w:val="19191A"/>
          <w:sz w:val="36"/>
          <w:szCs w:val="40"/>
        </w:rPr>
      </w:pPr>
      <w:r w:rsidRPr="003C754D">
        <w:rPr>
          <w:rStyle w:val="Enfasigrassetto"/>
          <w:color w:val="000000"/>
          <w:sz w:val="36"/>
          <w:szCs w:val="40"/>
        </w:rPr>
        <w:t>AVVISO PUBBLICO</w:t>
      </w:r>
    </w:p>
    <w:p w:rsidR="003C754D" w:rsidRPr="00554A86" w:rsidRDefault="00554A86" w:rsidP="003C754D">
      <w:pPr>
        <w:pStyle w:val="FR2"/>
        <w:spacing w:before="0" w:line="240" w:lineRule="auto"/>
        <w:jc w:val="center"/>
        <w:rPr>
          <w:rStyle w:val="Enfasigrassetto"/>
          <w:rFonts w:ascii="Times New Roman" w:hAnsi="Times New Roman" w:cs="Times New Roman"/>
          <w:b/>
          <w:color w:val="000000"/>
          <w:sz w:val="36"/>
          <w:szCs w:val="40"/>
          <w:lang w:eastAsia="it-IT"/>
        </w:rPr>
      </w:pPr>
      <w:r w:rsidRPr="00554A86">
        <w:rPr>
          <w:rStyle w:val="Enfasigrassetto"/>
          <w:rFonts w:ascii="Times New Roman" w:hAnsi="Times New Roman" w:cs="Times New Roman"/>
          <w:b/>
          <w:color w:val="000000"/>
          <w:sz w:val="36"/>
          <w:szCs w:val="40"/>
          <w:lang w:eastAsia="it-IT"/>
        </w:rPr>
        <w:t xml:space="preserve">“CHRISTMAS CAMP” </w:t>
      </w:r>
      <w:r>
        <w:rPr>
          <w:rStyle w:val="Enfasigrassetto"/>
          <w:rFonts w:ascii="Times New Roman" w:hAnsi="Times New Roman" w:cs="Times New Roman"/>
          <w:b/>
          <w:color w:val="000000"/>
          <w:sz w:val="36"/>
          <w:szCs w:val="40"/>
          <w:lang w:eastAsia="it-IT"/>
        </w:rPr>
        <w:t>2025</w:t>
      </w:r>
    </w:p>
    <w:p w:rsidR="009D61FE" w:rsidRPr="00554A86" w:rsidRDefault="009D61FE" w:rsidP="003C754D">
      <w:pPr>
        <w:pStyle w:val="FR2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</w:pPr>
    </w:p>
    <w:p w:rsidR="009D61FE" w:rsidRDefault="009D61FE" w:rsidP="003C754D">
      <w:pPr>
        <w:pStyle w:val="FR2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</w:pPr>
    </w:p>
    <w:p w:rsidR="00591B07" w:rsidRDefault="003C754D" w:rsidP="00591B07">
      <w:pPr>
        <w:pStyle w:val="FR2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</w:pPr>
      <w:r w:rsidRPr="003C754D"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  <w:t xml:space="preserve">IL RESPONSABILE DEL 1° SETTORE </w:t>
      </w:r>
    </w:p>
    <w:p w:rsidR="003C754D" w:rsidRPr="003C754D" w:rsidRDefault="003C754D" w:rsidP="00591B07">
      <w:pPr>
        <w:pStyle w:val="FR2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</w:pPr>
      <w:r w:rsidRPr="003C754D"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  <w:t xml:space="preserve">“AFFARI GENERALI – </w:t>
      </w:r>
      <w:r w:rsidR="00591B07"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  <w:t>SERVIZI ALLA PERSONA –TRANSIZIONE AL DIGITALE”</w:t>
      </w:r>
    </w:p>
    <w:p w:rsidR="003C754D" w:rsidRPr="003C754D" w:rsidRDefault="003C754D" w:rsidP="003C754D">
      <w:pPr>
        <w:pStyle w:val="FR2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</w:pPr>
    </w:p>
    <w:p w:rsidR="003C754D" w:rsidRPr="003C754D" w:rsidRDefault="003C754D" w:rsidP="003C754D">
      <w:pPr>
        <w:pStyle w:val="FR2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</w:pPr>
      <w:r w:rsidRPr="003C754D">
        <w:rPr>
          <w:rFonts w:ascii="Times New Roman" w:eastAsiaTheme="minorHAnsi" w:hAnsi="Times New Roman" w:cs="Times New Roman"/>
          <w:bCs w:val="0"/>
          <w:color w:val="19191A"/>
          <w:shd w:val="clear" w:color="auto" w:fill="FFFFFF"/>
          <w:lang w:eastAsia="en-US"/>
        </w:rPr>
        <w:t>RENDE NOTO</w:t>
      </w:r>
    </w:p>
    <w:p w:rsidR="003C754D" w:rsidRDefault="003C754D" w:rsidP="006314A3">
      <w:pPr>
        <w:jc w:val="both"/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</w:pPr>
    </w:p>
    <w:p w:rsidR="00554A86" w:rsidRDefault="00F137F7" w:rsidP="00554A86">
      <w:pPr>
        <w:pStyle w:val="western"/>
        <w:shd w:val="clear" w:color="auto" w:fill="FFFFFF"/>
        <w:spacing w:before="0" w:beforeAutospacing="0"/>
        <w:jc w:val="both"/>
      </w:pPr>
      <w:r w:rsidRPr="00671B16">
        <w:rPr>
          <w:b/>
          <w:color w:val="19191A"/>
          <w:shd w:val="clear" w:color="auto" w:fill="FFFFFF"/>
        </w:rPr>
        <w:t>C</w:t>
      </w:r>
      <w:r w:rsidR="003C754D" w:rsidRPr="00671B16">
        <w:rPr>
          <w:b/>
          <w:color w:val="19191A"/>
          <w:shd w:val="clear" w:color="auto" w:fill="FFFFFF"/>
        </w:rPr>
        <w:t>he</w:t>
      </w:r>
      <w:r w:rsidR="003C754D" w:rsidRPr="00671B16">
        <w:rPr>
          <w:color w:val="19191A"/>
          <w:shd w:val="clear" w:color="auto" w:fill="FFFFFF"/>
        </w:rPr>
        <w:t xml:space="preserve"> in esecuzione della Deliberazione di Giunta Comunal</w:t>
      </w:r>
      <w:r w:rsidR="003C754D">
        <w:rPr>
          <w:color w:val="19191A"/>
          <w:shd w:val="clear" w:color="auto" w:fill="FFFFFF"/>
        </w:rPr>
        <w:t>e n</w:t>
      </w:r>
      <w:r w:rsidR="003C754D" w:rsidRPr="00671B16">
        <w:rPr>
          <w:b/>
          <w:color w:val="19191A"/>
          <w:shd w:val="clear" w:color="auto" w:fill="FFFFFF"/>
        </w:rPr>
        <w:t xml:space="preserve">. </w:t>
      </w:r>
      <w:r w:rsidR="00554A86">
        <w:rPr>
          <w:b/>
          <w:color w:val="19191A"/>
          <w:shd w:val="clear" w:color="auto" w:fill="FFFFFF"/>
        </w:rPr>
        <w:t xml:space="preserve">321 </w:t>
      </w:r>
      <w:r w:rsidR="00423F50">
        <w:rPr>
          <w:b/>
          <w:color w:val="19191A"/>
          <w:shd w:val="clear" w:color="auto" w:fill="FFFFFF"/>
        </w:rPr>
        <w:t xml:space="preserve">del </w:t>
      </w:r>
      <w:r w:rsidR="00554A86">
        <w:rPr>
          <w:b/>
          <w:color w:val="19191A"/>
          <w:shd w:val="clear" w:color="auto" w:fill="FFFFFF"/>
        </w:rPr>
        <w:t>03</w:t>
      </w:r>
      <w:r w:rsidR="00423F50">
        <w:rPr>
          <w:b/>
          <w:color w:val="19191A"/>
          <w:shd w:val="clear" w:color="auto" w:fill="FFFFFF"/>
        </w:rPr>
        <w:t>/</w:t>
      </w:r>
      <w:r w:rsidR="00554A86">
        <w:rPr>
          <w:b/>
          <w:color w:val="19191A"/>
          <w:shd w:val="clear" w:color="auto" w:fill="FFFFFF"/>
        </w:rPr>
        <w:t>12</w:t>
      </w:r>
      <w:r w:rsidR="00423F50">
        <w:rPr>
          <w:b/>
          <w:color w:val="19191A"/>
          <w:shd w:val="clear" w:color="auto" w:fill="FFFFFF"/>
        </w:rPr>
        <w:t>/2025</w:t>
      </w:r>
      <w:r w:rsidR="003C754D" w:rsidRPr="00671B16">
        <w:t xml:space="preserve"> </w:t>
      </w:r>
      <w:r w:rsidR="00554A86">
        <w:rPr>
          <w:color w:val="19191A"/>
          <w:shd w:val="clear" w:color="auto" w:fill="FFFFFF"/>
        </w:rPr>
        <w:t xml:space="preserve">  </w:t>
      </w:r>
      <w:r w:rsidR="00554A86">
        <w:t xml:space="preserve">l'Amministrazione Comunale di Oria (BR), in occasione delle festività natalizie, ha manifestato la volontà di attivare un intervento socio-educativo al fine di favorire il benessere psico-fisico e supportare i percorsi di sviluppo e crescita dei minori, realizzando un centro ludico-ricreativo che ha come obiettivo quello di potenziare la dimensione sociale ed emotiva dei bambini </w:t>
      </w:r>
      <w:r w:rsidR="007C1A5F">
        <w:t>attraverso una serie di attività laboratoriali e di gioco.</w:t>
      </w:r>
    </w:p>
    <w:p w:rsidR="007C1A5F" w:rsidRDefault="007C1A5F" w:rsidP="007C1A5F">
      <w:pPr>
        <w:pStyle w:val="western"/>
        <w:shd w:val="clear" w:color="auto" w:fill="FFFFFF"/>
        <w:spacing w:before="0" w:beforeAutospacing="0"/>
        <w:jc w:val="both"/>
      </w:pPr>
      <w:r>
        <w:t>Il servizio verrà gestito da un soggetto esterno, il quale si avvarrà di personale qualificato per lo svolgimento delle attività a carattere educativo, improntate sulla creatività.</w:t>
      </w:r>
    </w:p>
    <w:p w:rsidR="00554A86" w:rsidRDefault="007C1A5F" w:rsidP="00554A86">
      <w:pPr>
        <w:pStyle w:val="western"/>
        <w:shd w:val="clear" w:color="auto" w:fill="FFFFFF"/>
        <w:spacing w:before="0" w:beforeAutospacing="0"/>
        <w:jc w:val="both"/>
      </w:pPr>
      <w:r>
        <w:t xml:space="preserve">Il progetto è rivolto ai bambini residenti presso il Comune di Oria di età compresa tra i 5 e i 10 anni, per un massimo di </w:t>
      </w:r>
      <w:r w:rsidRPr="007C1A5F">
        <w:rPr>
          <w:b/>
        </w:rPr>
        <w:t>50</w:t>
      </w:r>
      <w:r w:rsidR="00FB42DA">
        <w:rPr>
          <w:b/>
        </w:rPr>
        <w:t xml:space="preserve"> minori</w:t>
      </w:r>
      <w:r>
        <w:t xml:space="preserve"> </w:t>
      </w:r>
      <w:r w:rsidRPr="00822EB4">
        <w:rPr>
          <w:b/>
        </w:rPr>
        <w:t xml:space="preserve">di cui n.10 saranno individuati dall' Ufficio Servizi </w:t>
      </w:r>
      <w:r w:rsidRPr="0062420C">
        <w:rPr>
          <w:b/>
        </w:rPr>
        <w:t>Sociali</w:t>
      </w:r>
      <w:r>
        <w:t xml:space="preserve">. </w:t>
      </w:r>
      <w:r w:rsidRPr="009C025B">
        <w:t>Nella circostanza in cui la richiesta di partecipazione sia superiore alla capacità ricettiva offerta da questo Ente, verrà selezionata la domanda tenendo conto, esclusivamente, dell'ordine cronologico di arrivo</w:t>
      </w:r>
      <w:r w:rsidR="00FB42DA">
        <w:t>/protocollazione</w:t>
      </w:r>
      <w:r w:rsidRPr="009C025B">
        <w:t>.</w:t>
      </w:r>
    </w:p>
    <w:p w:rsidR="008A2D6D" w:rsidRDefault="0057492F" w:rsidP="00FB42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Le attività laboratoriali avranno luogo nelle giornate del 2</w:t>
      </w:r>
      <w:r w:rsidR="009C025B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2-23-24</w:t>
      </w:r>
      <w:r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-29</w:t>
      </w:r>
      <w:r w:rsidR="009C025B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-30-31 </w:t>
      </w:r>
      <w:proofErr w:type="gramStart"/>
      <w:r w:rsidR="009C025B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Dicembre</w:t>
      </w:r>
      <w:proofErr w:type="gramEnd"/>
      <w:r w:rsidR="009C025B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</w:t>
      </w:r>
      <w:r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2- </w:t>
      </w:r>
      <w:r w:rsidR="009C025B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Gennaio 202</w:t>
      </w:r>
      <w:r w:rsidR="009C025B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6, dalle ore 8:30 alle ore 12:3</w:t>
      </w:r>
      <w:r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0 presso</w:t>
      </w:r>
      <w:r w:rsidR="008A2D6D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locali del </w:t>
      </w:r>
      <w:r w:rsidR="008A2D6D" w:rsidRP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Secondo -Primo Istituto Comprensivo “Fermi – Milizia”</w:t>
      </w:r>
      <w:r w:rsidR="008A2D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Oria (Br).</w:t>
      </w:r>
    </w:p>
    <w:p w:rsidR="00FB42DA" w:rsidRPr="00FB42DA" w:rsidRDefault="00FB42DA" w:rsidP="00FB42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54A86" w:rsidRDefault="007C1A5F" w:rsidP="00554A86">
      <w:pPr>
        <w:pStyle w:val="western"/>
        <w:shd w:val="clear" w:color="auto" w:fill="FFFFFF"/>
        <w:spacing w:before="0" w:beforeAutospacing="0"/>
        <w:jc w:val="both"/>
      </w:pPr>
      <w:r w:rsidRPr="007C1A5F">
        <w:rPr>
          <w:b/>
        </w:rPr>
        <w:t>La partecipazione da parte delle famiglie a tale iniziativa è a titolo gratuito</w:t>
      </w:r>
      <w:r>
        <w:t>.</w:t>
      </w:r>
    </w:p>
    <w:p w:rsidR="002E1637" w:rsidRDefault="00822EB4" w:rsidP="002E1637">
      <w:pPr>
        <w:pStyle w:val="western"/>
        <w:shd w:val="clear" w:color="auto" w:fill="FFFFFF"/>
        <w:spacing w:before="0" w:beforeAutospacing="0"/>
        <w:jc w:val="both"/>
        <w:rPr>
          <w:b/>
          <w:color w:val="19191A"/>
          <w:u w:val="single"/>
        </w:rPr>
      </w:pPr>
      <w:r>
        <w:t>La domanda di iscrizione va presentata, utilizzando l'apposito modello,</w:t>
      </w:r>
      <w:r w:rsidR="0057492F">
        <w:t xml:space="preserve"> a partire dal</w:t>
      </w:r>
      <w:r>
        <w:t xml:space="preserve"> </w:t>
      </w:r>
      <w:r w:rsidR="00AA66E4">
        <w:t>5</w:t>
      </w:r>
      <w:r w:rsidR="0057492F">
        <w:t xml:space="preserve"> Dicembre 2025 ed </w:t>
      </w:r>
      <w:r>
        <w:t xml:space="preserve">entro e non oltre le ore 12:00 del giorno </w:t>
      </w:r>
      <w:r w:rsidR="0057492F">
        <w:t>1</w:t>
      </w:r>
      <w:r w:rsidR="00AA66E4">
        <w:t>6</w:t>
      </w:r>
      <w:r w:rsidR="0057492F">
        <w:t xml:space="preserve"> </w:t>
      </w:r>
      <w:r w:rsidRPr="0057492F">
        <w:t>Dicembre 202</w:t>
      </w:r>
      <w:r w:rsidR="0057492F" w:rsidRPr="0057492F">
        <w:t>5</w:t>
      </w:r>
      <w:r>
        <w:t xml:space="preserve">, </w:t>
      </w:r>
      <w:r w:rsidRPr="002E1637">
        <w:t xml:space="preserve">a mano </w:t>
      </w:r>
      <w:r w:rsidR="002E1637" w:rsidRPr="002E1637">
        <w:t>presso l’Ufficio Protocollo</w:t>
      </w:r>
      <w:r w:rsidRPr="002E1637">
        <w:t xml:space="preserve"> </w:t>
      </w:r>
      <w:r w:rsidR="002E1637" w:rsidRPr="002E1637">
        <w:t>del</w:t>
      </w:r>
      <w:r w:rsidRPr="002E1637">
        <w:t xml:space="preserve"> Comune di Oria (BR)</w:t>
      </w:r>
      <w:r w:rsidR="002E1637" w:rsidRPr="002E1637">
        <w:t xml:space="preserve"> o  via pec:</w:t>
      </w:r>
      <w:r w:rsidR="002E1637" w:rsidRPr="002E1637">
        <w:rPr>
          <w:b/>
        </w:rPr>
        <w:t xml:space="preserve"> </w:t>
      </w:r>
      <w:hyperlink r:id="rId8" w:history="1">
        <w:r w:rsidR="002E1637" w:rsidRPr="002E1637">
          <w:rPr>
            <w:rStyle w:val="Collegamentoipertestuale"/>
            <w:b/>
            <w:color w:val="auto"/>
            <w:u w:val="none"/>
          </w:rPr>
          <w:t>protocollo.comune.oria@pec.rupar.puglia.it</w:t>
        </w:r>
      </w:hyperlink>
      <w:r w:rsidR="002E1637" w:rsidRPr="002E1637">
        <w:rPr>
          <w:b/>
        </w:rPr>
        <w:t>.</w:t>
      </w:r>
    </w:p>
    <w:p w:rsidR="00554A86" w:rsidRPr="0057492F" w:rsidRDefault="00554A86" w:rsidP="00CA6946">
      <w:pPr>
        <w:pStyle w:val="western"/>
        <w:shd w:val="clear" w:color="auto" w:fill="FFFFFF"/>
        <w:spacing w:before="0" w:beforeAutospacing="0"/>
        <w:jc w:val="both"/>
      </w:pPr>
    </w:p>
    <w:p w:rsidR="00FB42DA" w:rsidRDefault="004E576E" w:rsidP="006314A3">
      <w:pPr>
        <w:pStyle w:val="western"/>
        <w:shd w:val="clear" w:color="auto" w:fill="FFFFFF"/>
        <w:spacing w:before="0" w:beforeAutospacing="0"/>
        <w:jc w:val="both"/>
        <w:rPr>
          <w:color w:val="19191A"/>
        </w:rPr>
      </w:pPr>
      <w:r>
        <w:rPr>
          <w:color w:val="19191A"/>
        </w:rPr>
        <w:lastRenderedPageBreak/>
        <w:t>Il modulo per la domanda di partecipazione è scaricabile dal sito istituzionale di questo Comune</w:t>
      </w:r>
      <w:r w:rsidR="00C8062B">
        <w:rPr>
          <w:color w:val="19191A"/>
        </w:rPr>
        <w:t xml:space="preserve"> - </w:t>
      </w:r>
      <w:hyperlink r:id="rId9" w:history="1">
        <w:r w:rsidR="00C8062B" w:rsidRPr="00F1180B">
          <w:rPr>
            <w:rStyle w:val="Collegamentoipertestuale"/>
          </w:rPr>
          <w:t>www.comune.oria.br.it</w:t>
        </w:r>
      </w:hyperlink>
      <w:r>
        <w:rPr>
          <w:color w:val="19191A"/>
        </w:rPr>
        <w:t xml:space="preserve"> </w:t>
      </w:r>
      <w:r w:rsidR="00C8062B">
        <w:rPr>
          <w:color w:val="19191A"/>
        </w:rPr>
        <w:t xml:space="preserve"> - </w:t>
      </w:r>
      <w:r>
        <w:rPr>
          <w:color w:val="19191A"/>
        </w:rPr>
        <w:t xml:space="preserve">o può essere ritirato, </w:t>
      </w:r>
      <w:r w:rsidRPr="00C8062B">
        <w:rPr>
          <w:i/>
          <w:color w:val="19191A"/>
        </w:rPr>
        <w:t>negli orari di apertura al pubblico</w:t>
      </w:r>
      <w:r>
        <w:rPr>
          <w:color w:val="19191A"/>
        </w:rPr>
        <w:t xml:space="preserve">, presso l’Ufficio di </w:t>
      </w:r>
      <w:r w:rsidR="00AD73C0">
        <w:rPr>
          <w:color w:val="19191A"/>
        </w:rPr>
        <w:t>Segretariato Sociale comunale, sito in</w:t>
      </w:r>
      <w:r>
        <w:rPr>
          <w:color w:val="19191A"/>
        </w:rPr>
        <w:t xml:space="preserve"> Via Epitaffio</w:t>
      </w:r>
      <w:r w:rsidR="00AD73C0">
        <w:rPr>
          <w:color w:val="19191A"/>
        </w:rPr>
        <w:t>, raggiungibile</w:t>
      </w:r>
      <w:r w:rsidR="00C8062B">
        <w:rPr>
          <w:color w:val="19191A"/>
        </w:rPr>
        <w:t>,</w:t>
      </w:r>
      <w:r w:rsidR="00AD73C0">
        <w:rPr>
          <w:color w:val="19191A"/>
        </w:rPr>
        <w:t xml:space="preserve"> anche</w:t>
      </w:r>
      <w:r w:rsidR="00C8062B">
        <w:rPr>
          <w:color w:val="19191A"/>
        </w:rPr>
        <w:t>,</w:t>
      </w:r>
      <w:r w:rsidR="00AD73C0">
        <w:rPr>
          <w:color w:val="19191A"/>
        </w:rPr>
        <w:t xml:space="preserve"> al seguente numero telefonico: 0831/846550/36/16</w:t>
      </w:r>
      <w:r w:rsidR="00FB42DA">
        <w:rPr>
          <w:color w:val="19191A"/>
        </w:rPr>
        <w:t>.</w:t>
      </w:r>
    </w:p>
    <w:p w:rsidR="004870A4" w:rsidRDefault="00670DCE" w:rsidP="006314A3">
      <w:pPr>
        <w:pStyle w:val="western"/>
        <w:shd w:val="clear" w:color="auto" w:fill="FFFFFF"/>
        <w:spacing w:before="0" w:beforeAutospacing="0"/>
        <w:jc w:val="both"/>
        <w:rPr>
          <w:color w:val="19191A"/>
        </w:rPr>
      </w:pPr>
      <w:bookmarkStart w:id="0" w:name="_GoBack"/>
      <w:bookmarkEnd w:id="0"/>
      <w:r w:rsidRPr="0057492F">
        <w:rPr>
          <w:b/>
          <w:color w:val="19191A"/>
        </w:rPr>
        <w:t>Alla domanda dovrà</w:t>
      </w:r>
      <w:r w:rsidR="00A3134A" w:rsidRPr="0057492F">
        <w:rPr>
          <w:b/>
          <w:color w:val="19191A"/>
        </w:rPr>
        <w:t xml:space="preserve"> essere allegat</w:t>
      </w:r>
      <w:r w:rsidRPr="0057492F">
        <w:rPr>
          <w:b/>
          <w:color w:val="19191A"/>
        </w:rPr>
        <w:t>a</w:t>
      </w:r>
      <w:r w:rsidR="00A3134A" w:rsidRPr="002942B7">
        <w:rPr>
          <w:color w:val="19191A"/>
        </w:rPr>
        <w:t>:</w:t>
      </w:r>
    </w:p>
    <w:p w:rsidR="0057492F" w:rsidRDefault="0057492F" w:rsidP="0057492F">
      <w:pPr>
        <w:pStyle w:val="Paragrafoelenco"/>
        <w:numPr>
          <w:ilvl w:val="0"/>
          <w:numId w:val="6"/>
        </w:numPr>
        <w:tabs>
          <w:tab w:val="left" w:pos="383"/>
        </w:tabs>
        <w:spacing w:before="72"/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</w:pPr>
      <w:r w:rsidRPr="0057492F"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  <w:t>documento di riconoscimento in corso di validità del bambino e del genitore</w:t>
      </w:r>
      <w:r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  <w:t>;</w:t>
      </w:r>
    </w:p>
    <w:p w:rsidR="0057492F" w:rsidRPr="0057492F" w:rsidRDefault="0057492F" w:rsidP="0057492F">
      <w:pPr>
        <w:pStyle w:val="Paragrafoelenco"/>
        <w:numPr>
          <w:ilvl w:val="0"/>
          <w:numId w:val="6"/>
        </w:numPr>
        <w:tabs>
          <w:tab w:val="left" w:pos="383"/>
        </w:tabs>
        <w:spacing w:before="72"/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</w:pPr>
      <w:r w:rsidRPr="0057492F"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  <w:t>certificato medico sulla condizione di disabilità del bambino</w:t>
      </w:r>
    </w:p>
    <w:p w:rsidR="0057492F" w:rsidRPr="002942B7" w:rsidRDefault="0057492F" w:rsidP="006314A3">
      <w:pPr>
        <w:pStyle w:val="western"/>
        <w:shd w:val="clear" w:color="auto" w:fill="FFFFFF"/>
        <w:spacing w:before="0" w:beforeAutospacing="0"/>
        <w:jc w:val="both"/>
        <w:rPr>
          <w:color w:val="19191A"/>
        </w:rPr>
      </w:pPr>
    </w:p>
    <w:p w:rsidR="00B9674F" w:rsidRDefault="008263A3" w:rsidP="009114C1">
      <w:pPr>
        <w:pStyle w:val="western"/>
        <w:shd w:val="clear" w:color="auto" w:fill="FFFFFF"/>
        <w:spacing w:before="0" w:beforeAutospacing="0"/>
        <w:jc w:val="both"/>
        <w:rPr>
          <w:color w:val="19191A"/>
        </w:rPr>
      </w:pPr>
      <w:r>
        <w:rPr>
          <w:color w:val="19191A"/>
        </w:rPr>
        <w:t xml:space="preserve">I dati dichiarati saranno trattati, anche con strumenti informatici, esclusivamente per le finalità per i quali sono stati rilasciati. </w:t>
      </w:r>
    </w:p>
    <w:p w:rsidR="008263A3" w:rsidRDefault="008263A3" w:rsidP="009114C1">
      <w:pPr>
        <w:pStyle w:val="western"/>
        <w:shd w:val="clear" w:color="auto" w:fill="FFFFFF"/>
        <w:spacing w:before="0" w:beforeAutospacing="0"/>
        <w:jc w:val="both"/>
        <w:rPr>
          <w:color w:val="19191A"/>
        </w:rPr>
      </w:pPr>
      <w:r>
        <w:rPr>
          <w:color w:val="19191A"/>
        </w:rPr>
        <w:t>Il Responsabile del Trattamento è la dott.ssa Loredana D’Elia – Funzionario Responsabile dei Servizi Sociali.</w:t>
      </w:r>
    </w:p>
    <w:p w:rsidR="008263A3" w:rsidRPr="009114C1" w:rsidRDefault="008263A3" w:rsidP="009114C1">
      <w:pPr>
        <w:pStyle w:val="western"/>
        <w:shd w:val="clear" w:color="auto" w:fill="FFFFFF"/>
        <w:spacing w:before="0" w:beforeAutospacing="0"/>
        <w:jc w:val="both"/>
        <w:rPr>
          <w:color w:val="19191A"/>
        </w:rPr>
      </w:pPr>
      <w:r>
        <w:rPr>
          <w:color w:val="19191A"/>
        </w:rPr>
        <w:t xml:space="preserve">Il dichiarante può in ogni momento esercitare diritti di accesso, rettifica, aggiornamento ed integrazione o cancellazione come previsto dal (Regolamento Europeo UE/2017/679) rivolgendosi al Responsabile del trattamento dei dai. </w:t>
      </w:r>
    </w:p>
    <w:p w:rsidR="001B50E2" w:rsidRDefault="00CE3B3E" w:rsidP="002137BC">
      <w:pPr>
        <w:pStyle w:val="NormaleWeb"/>
        <w:shd w:val="clear" w:color="auto" w:fill="FFFFFF"/>
        <w:spacing w:before="0" w:beforeAutospacing="0"/>
        <w:jc w:val="both"/>
        <w:rPr>
          <w:color w:val="19191A"/>
        </w:rPr>
      </w:pPr>
      <w:r>
        <w:rPr>
          <w:color w:val="19191A"/>
        </w:rPr>
        <w:t xml:space="preserve">Oria, lì </w:t>
      </w:r>
      <w:r w:rsidR="0057492F">
        <w:rPr>
          <w:color w:val="19191A"/>
        </w:rPr>
        <w:t>05/12/2025</w:t>
      </w:r>
    </w:p>
    <w:p w:rsidR="001B50E2" w:rsidRPr="001B50E2" w:rsidRDefault="001B50E2" w:rsidP="001B50E2">
      <w:pPr>
        <w:pStyle w:val="NormaleWeb"/>
        <w:shd w:val="clear" w:color="auto" w:fill="FFFFFF"/>
        <w:spacing w:before="0" w:beforeAutospacing="0" w:after="0" w:afterAutospacing="0"/>
        <w:jc w:val="right"/>
        <w:rPr>
          <w:b/>
          <w:color w:val="19191A"/>
        </w:rPr>
      </w:pPr>
      <w:r w:rsidRPr="001B50E2">
        <w:rPr>
          <w:b/>
          <w:color w:val="19191A"/>
        </w:rPr>
        <w:t xml:space="preserve">La Responsabile del Servizio </w:t>
      </w:r>
    </w:p>
    <w:p w:rsidR="001B50E2" w:rsidRPr="001B50E2" w:rsidRDefault="0057492F" w:rsidP="001B50E2">
      <w:pPr>
        <w:pStyle w:val="NormaleWeb"/>
        <w:shd w:val="clear" w:color="auto" w:fill="FFFFFF"/>
        <w:spacing w:before="0" w:beforeAutospacing="0" w:after="0" w:afterAutospacing="0"/>
        <w:jc w:val="right"/>
        <w:rPr>
          <w:b/>
          <w:color w:val="19191A"/>
        </w:rPr>
      </w:pPr>
      <w:r>
        <w:rPr>
          <w:b/>
          <w:color w:val="19191A"/>
        </w:rPr>
        <w:t xml:space="preserve">f.to </w:t>
      </w:r>
      <w:r w:rsidR="001B50E2" w:rsidRPr="001B50E2">
        <w:rPr>
          <w:b/>
          <w:color w:val="19191A"/>
        </w:rPr>
        <w:t xml:space="preserve">Dott.ssa </w:t>
      </w:r>
      <w:r w:rsidR="00F02604" w:rsidRPr="001B50E2">
        <w:rPr>
          <w:b/>
          <w:color w:val="19191A"/>
        </w:rPr>
        <w:t>Loredana</w:t>
      </w:r>
      <w:r w:rsidR="001B50E2" w:rsidRPr="001B50E2">
        <w:rPr>
          <w:b/>
          <w:color w:val="19191A"/>
        </w:rPr>
        <w:t xml:space="preserve"> D’ELIA</w:t>
      </w:r>
    </w:p>
    <w:sectPr w:rsidR="001B50E2" w:rsidRPr="001B50E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A3" w:rsidRDefault="003B38A3" w:rsidP="004870A4">
      <w:pPr>
        <w:spacing w:after="0" w:line="240" w:lineRule="auto"/>
      </w:pPr>
      <w:r>
        <w:separator/>
      </w:r>
    </w:p>
  </w:endnote>
  <w:endnote w:type="continuationSeparator" w:id="0">
    <w:p w:rsidR="003B38A3" w:rsidRDefault="003B38A3" w:rsidP="004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A3" w:rsidRDefault="003B38A3" w:rsidP="004870A4">
      <w:pPr>
        <w:spacing w:after="0" w:line="240" w:lineRule="auto"/>
      </w:pPr>
      <w:r>
        <w:separator/>
      </w:r>
    </w:p>
  </w:footnote>
  <w:footnote w:type="continuationSeparator" w:id="0">
    <w:p w:rsidR="003B38A3" w:rsidRDefault="003B38A3" w:rsidP="004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831" w:rsidRDefault="00213831" w:rsidP="00213831">
    <w:pPr>
      <w:pStyle w:val="Titolo1"/>
      <w:spacing w:before="0" w:line="240" w:lineRule="auto"/>
      <w:contextualSpacing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object w:dxaOrig="5774" w:dyaOrig="6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75.75pt">
          <v:imagedata r:id="rId1" o:title=""/>
        </v:shape>
        <o:OLEObject Type="Embed" ProgID="MSPhotoEd.3" ShapeID="_x0000_i1025" DrawAspect="Content" ObjectID="_1826427242" r:id="rId2"/>
      </w:object>
    </w:r>
  </w:p>
  <w:p w:rsidR="004870A4" w:rsidRPr="004870A4" w:rsidRDefault="00213831" w:rsidP="00213831">
    <w:pPr>
      <w:pStyle w:val="Titolo1"/>
      <w:spacing w:before="0" w:line="240" w:lineRule="auto"/>
      <w:contextualSpacing/>
      <w:rPr>
        <w:rFonts w:ascii="Edwardian Script ITC" w:eastAsia="Times New Roman" w:hAnsi="Edwardian Script ITC" w:cs="Arial"/>
        <w:color w:val="auto"/>
        <w:spacing w:val="40"/>
        <w:sz w:val="18"/>
        <w:szCs w:val="18"/>
        <w:lang w:eastAsia="it-IT"/>
      </w:rPr>
    </w:pPr>
    <w:r>
      <w:rPr>
        <w:rFonts w:ascii="Times New Roman" w:hAnsi="Times New Roman"/>
        <w:sz w:val="24"/>
        <w:szCs w:val="24"/>
      </w:rPr>
      <w:t xml:space="preserve">                                           </w:t>
    </w:r>
    <w:r w:rsidR="004870A4" w:rsidRPr="004870A4">
      <w:rPr>
        <w:rFonts w:ascii="Edwardian Script ITC" w:eastAsia="Times New Roman" w:hAnsi="Edwardian Script ITC" w:cs="Arial"/>
        <w:color w:val="auto"/>
        <w:spacing w:val="40"/>
        <w:sz w:val="96"/>
        <w:szCs w:val="96"/>
        <w:lang w:eastAsia="it-IT"/>
      </w:rPr>
      <w:t>Città di Oria</w:t>
    </w:r>
  </w:p>
  <w:p w:rsidR="004870A4" w:rsidRPr="004870A4" w:rsidRDefault="00213831" w:rsidP="00213831">
    <w:pPr>
      <w:keepNext/>
      <w:spacing w:after="0" w:line="240" w:lineRule="auto"/>
      <w:contextualSpacing/>
      <w:jc w:val="center"/>
      <w:outlineLvl w:val="3"/>
      <w:rPr>
        <w:rFonts w:ascii="Times New Roman" w:eastAsia="Times New Roman" w:hAnsi="Times New Roman" w:cs="Times New Roman"/>
        <w:b/>
        <w:i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b/>
        <w:i/>
        <w:sz w:val="20"/>
        <w:szCs w:val="20"/>
        <w:lang w:eastAsia="it-IT"/>
      </w:rPr>
      <w:t xml:space="preserve"> </w:t>
    </w:r>
    <w:r w:rsidR="004870A4" w:rsidRPr="004870A4">
      <w:rPr>
        <w:rFonts w:ascii="Times New Roman" w:eastAsia="Times New Roman" w:hAnsi="Times New Roman" w:cs="Times New Roman"/>
        <w:b/>
        <w:i/>
        <w:sz w:val="20"/>
        <w:szCs w:val="20"/>
        <w:lang w:eastAsia="it-IT"/>
      </w:rPr>
      <w:t>(PROVINCIA DI BRINDISI)</w:t>
    </w:r>
  </w:p>
  <w:p w:rsidR="004870A4" w:rsidRPr="004870A4" w:rsidRDefault="00213831" w:rsidP="00213831">
    <w:pPr>
      <w:jc w:val="center"/>
      <w:rPr>
        <w:b/>
      </w:rPr>
    </w:pPr>
    <w:r>
      <w:rPr>
        <w:b/>
      </w:rPr>
      <w:t xml:space="preserve">    </w:t>
    </w:r>
    <w:r w:rsidR="004870A4">
      <w:rPr>
        <w:b/>
      </w:rPr>
      <w:t xml:space="preserve"> 1</w:t>
    </w:r>
    <w:r w:rsidR="004870A4" w:rsidRPr="004870A4">
      <w:rPr>
        <w:b/>
      </w:rPr>
      <w:t xml:space="preserve">° SETTORE </w:t>
    </w:r>
    <w:r w:rsidR="004870A4">
      <w:rPr>
        <w:b/>
      </w:rPr>
      <w:t>AFFARI GENERALI-</w:t>
    </w:r>
    <w:r w:rsidR="00591B07">
      <w:rPr>
        <w:b/>
      </w:rPr>
      <w:t>SERVIZI ALLA PERSONA – TRASNSIZIONE AL DIGITALE</w:t>
    </w:r>
  </w:p>
  <w:p w:rsidR="004870A4" w:rsidRDefault="004870A4" w:rsidP="004870A4">
    <w:pPr>
      <w:pStyle w:val="Intestazione"/>
      <w:tabs>
        <w:tab w:val="clear" w:pos="4819"/>
        <w:tab w:val="clear" w:pos="9638"/>
        <w:tab w:val="left" w:pos="30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7EE9"/>
    <w:multiLevelType w:val="multilevel"/>
    <w:tmpl w:val="1EB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E70A5"/>
    <w:multiLevelType w:val="hybridMultilevel"/>
    <w:tmpl w:val="5B6EF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911C8"/>
    <w:multiLevelType w:val="hybridMultilevel"/>
    <w:tmpl w:val="8E20E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1E81"/>
    <w:multiLevelType w:val="hybridMultilevel"/>
    <w:tmpl w:val="EB887CB6"/>
    <w:lvl w:ilvl="0" w:tplc="E480C990">
      <w:numFmt w:val="bullet"/>
      <w:lvlText w:val="□"/>
      <w:lvlJc w:val="left"/>
      <w:pPr>
        <w:ind w:left="382" w:hanging="283"/>
      </w:pPr>
      <w:rPr>
        <w:rFonts w:ascii="Microsoft Sans Serif" w:eastAsia="Microsoft Sans Serif" w:hAnsi="Microsoft Sans Serif" w:cs="Microsoft Sans Serif" w:hint="default"/>
        <w:w w:val="100"/>
        <w:sz w:val="32"/>
        <w:szCs w:val="32"/>
        <w:lang w:val="it-IT" w:eastAsia="en-US" w:bidi="ar-SA"/>
      </w:rPr>
    </w:lvl>
    <w:lvl w:ilvl="1" w:tplc="14160758">
      <w:numFmt w:val="bullet"/>
      <w:lvlText w:val="•"/>
      <w:lvlJc w:val="left"/>
      <w:pPr>
        <w:ind w:left="1948" w:hanging="283"/>
      </w:pPr>
      <w:rPr>
        <w:rFonts w:hint="default"/>
        <w:lang w:val="it-IT" w:eastAsia="en-US" w:bidi="ar-SA"/>
      </w:rPr>
    </w:lvl>
    <w:lvl w:ilvl="2" w:tplc="FC46D6E0">
      <w:numFmt w:val="bullet"/>
      <w:lvlText w:val="•"/>
      <w:lvlJc w:val="left"/>
      <w:pPr>
        <w:ind w:left="3516" w:hanging="283"/>
      </w:pPr>
      <w:rPr>
        <w:rFonts w:hint="default"/>
        <w:lang w:val="it-IT" w:eastAsia="en-US" w:bidi="ar-SA"/>
      </w:rPr>
    </w:lvl>
    <w:lvl w:ilvl="3" w:tplc="EF6A41CA">
      <w:numFmt w:val="bullet"/>
      <w:lvlText w:val="•"/>
      <w:lvlJc w:val="left"/>
      <w:pPr>
        <w:ind w:left="5084" w:hanging="283"/>
      </w:pPr>
      <w:rPr>
        <w:rFonts w:hint="default"/>
        <w:lang w:val="it-IT" w:eastAsia="en-US" w:bidi="ar-SA"/>
      </w:rPr>
    </w:lvl>
    <w:lvl w:ilvl="4" w:tplc="72DA7B50">
      <w:numFmt w:val="bullet"/>
      <w:lvlText w:val="•"/>
      <w:lvlJc w:val="left"/>
      <w:pPr>
        <w:ind w:left="6652" w:hanging="283"/>
      </w:pPr>
      <w:rPr>
        <w:rFonts w:hint="default"/>
        <w:lang w:val="it-IT" w:eastAsia="en-US" w:bidi="ar-SA"/>
      </w:rPr>
    </w:lvl>
    <w:lvl w:ilvl="5" w:tplc="2AA68980">
      <w:numFmt w:val="bullet"/>
      <w:lvlText w:val="•"/>
      <w:lvlJc w:val="left"/>
      <w:pPr>
        <w:ind w:left="8220" w:hanging="283"/>
      </w:pPr>
      <w:rPr>
        <w:rFonts w:hint="default"/>
        <w:lang w:val="it-IT" w:eastAsia="en-US" w:bidi="ar-SA"/>
      </w:rPr>
    </w:lvl>
    <w:lvl w:ilvl="6" w:tplc="9AAA04D0">
      <w:numFmt w:val="bullet"/>
      <w:lvlText w:val="•"/>
      <w:lvlJc w:val="left"/>
      <w:pPr>
        <w:ind w:left="9788" w:hanging="283"/>
      </w:pPr>
      <w:rPr>
        <w:rFonts w:hint="default"/>
        <w:lang w:val="it-IT" w:eastAsia="en-US" w:bidi="ar-SA"/>
      </w:rPr>
    </w:lvl>
    <w:lvl w:ilvl="7" w:tplc="EB5601F0">
      <w:numFmt w:val="bullet"/>
      <w:lvlText w:val="•"/>
      <w:lvlJc w:val="left"/>
      <w:pPr>
        <w:ind w:left="11356" w:hanging="283"/>
      </w:pPr>
      <w:rPr>
        <w:rFonts w:hint="default"/>
        <w:lang w:val="it-IT" w:eastAsia="en-US" w:bidi="ar-SA"/>
      </w:rPr>
    </w:lvl>
    <w:lvl w:ilvl="8" w:tplc="CC0094DC">
      <w:numFmt w:val="bullet"/>
      <w:lvlText w:val="•"/>
      <w:lvlJc w:val="left"/>
      <w:pPr>
        <w:ind w:left="12924" w:hanging="283"/>
      </w:pPr>
      <w:rPr>
        <w:rFonts w:hint="default"/>
        <w:lang w:val="it-IT" w:eastAsia="en-US" w:bidi="ar-SA"/>
      </w:rPr>
    </w:lvl>
  </w:abstractNum>
  <w:abstractNum w:abstractNumId="4" w15:restartNumberingAfterBreak="0">
    <w:nsid w:val="4FD8491D"/>
    <w:multiLevelType w:val="hybridMultilevel"/>
    <w:tmpl w:val="2CA2C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763A0"/>
    <w:multiLevelType w:val="hybridMultilevel"/>
    <w:tmpl w:val="81A62C66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4F"/>
    <w:rsid w:val="000302B8"/>
    <w:rsid w:val="000E449E"/>
    <w:rsid w:val="00125A9D"/>
    <w:rsid w:val="00127996"/>
    <w:rsid w:val="001A4C88"/>
    <w:rsid w:val="001B50E2"/>
    <w:rsid w:val="001C7439"/>
    <w:rsid w:val="00211992"/>
    <w:rsid w:val="002137BC"/>
    <w:rsid w:val="00213831"/>
    <w:rsid w:val="002942B7"/>
    <w:rsid w:val="002E1637"/>
    <w:rsid w:val="003037DE"/>
    <w:rsid w:val="00306F2B"/>
    <w:rsid w:val="00314200"/>
    <w:rsid w:val="00374E74"/>
    <w:rsid w:val="003B38A3"/>
    <w:rsid w:val="003C754D"/>
    <w:rsid w:val="00423F50"/>
    <w:rsid w:val="00464E06"/>
    <w:rsid w:val="00477BE3"/>
    <w:rsid w:val="004848ED"/>
    <w:rsid w:val="004870A4"/>
    <w:rsid w:val="004B6BD2"/>
    <w:rsid w:val="004D51E9"/>
    <w:rsid w:val="004E576E"/>
    <w:rsid w:val="00554A86"/>
    <w:rsid w:val="005659FD"/>
    <w:rsid w:val="0057492F"/>
    <w:rsid w:val="00586694"/>
    <w:rsid w:val="00591B07"/>
    <w:rsid w:val="005D590B"/>
    <w:rsid w:val="005D6678"/>
    <w:rsid w:val="0062420C"/>
    <w:rsid w:val="006314A3"/>
    <w:rsid w:val="006420DD"/>
    <w:rsid w:val="00663880"/>
    <w:rsid w:val="00670DCE"/>
    <w:rsid w:val="00671B16"/>
    <w:rsid w:val="00694ADD"/>
    <w:rsid w:val="006C0858"/>
    <w:rsid w:val="006D24E5"/>
    <w:rsid w:val="006E615D"/>
    <w:rsid w:val="00716CDB"/>
    <w:rsid w:val="00723E21"/>
    <w:rsid w:val="00747F5F"/>
    <w:rsid w:val="007C1A5F"/>
    <w:rsid w:val="008003AC"/>
    <w:rsid w:val="00822EB4"/>
    <w:rsid w:val="008263A3"/>
    <w:rsid w:val="00840D3B"/>
    <w:rsid w:val="00841EDC"/>
    <w:rsid w:val="008705D0"/>
    <w:rsid w:val="00877209"/>
    <w:rsid w:val="00890A98"/>
    <w:rsid w:val="008A2D6D"/>
    <w:rsid w:val="008C0B57"/>
    <w:rsid w:val="008C71CB"/>
    <w:rsid w:val="008E4802"/>
    <w:rsid w:val="009114C1"/>
    <w:rsid w:val="00914C5B"/>
    <w:rsid w:val="00942CA3"/>
    <w:rsid w:val="00982708"/>
    <w:rsid w:val="009853EB"/>
    <w:rsid w:val="009A31F7"/>
    <w:rsid w:val="009C025B"/>
    <w:rsid w:val="009C5310"/>
    <w:rsid w:val="009D0355"/>
    <w:rsid w:val="009D61FE"/>
    <w:rsid w:val="00A022F0"/>
    <w:rsid w:val="00A3134A"/>
    <w:rsid w:val="00A5209B"/>
    <w:rsid w:val="00A71AB2"/>
    <w:rsid w:val="00AA66E4"/>
    <w:rsid w:val="00AD73C0"/>
    <w:rsid w:val="00B22CBD"/>
    <w:rsid w:val="00B36E16"/>
    <w:rsid w:val="00B9674F"/>
    <w:rsid w:val="00BC34BB"/>
    <w:rsid w:val="00C66C30"/>
    <w:rsid w:val="00C67E3C"/>
    <w:rsid w:val="00C8062B"/>
    <w:rsid w:val="00CA6946"/>
    <w:rsid w:val="00CD1855"/>
    <w:rsid w:val="00CE3B3E"/>
    <w:rsid w:val="00D16907"/>
    <w:rsid w:val="00D17E8D"/>
    <w:rsid w:val="00DB6F5B"/>
    <w:rsid w:val="00E66E0D"/>
    <w:rsid w:val="00F02604"/>
    <w:rsid w:val="00F137F7"/>
    <w:rsid w:val="00F73AED"/>
    <w:rsid w:val="00F91832"/>
    <w:rsid w:val="00FB42DA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ADB4A"/>
  <w15:chartTrackingRefBased/>
  <w15:docId w15:val="{1A1F465F-D478-4200-8633-1621EA74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7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674F"/>
    <w:rPr>
      <w:b/>
      <w:bCs/>
    </w:rPr>
  </w:style>
  <w:style w:type="paragraph" w:customStyle="1" w:styleId="western">
    <w:name w:val="western"/>
    <w:basedOn w:val="Normale"/>
    <w:rsid w:val="00B9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41ED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4870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0A4"/>
  </w:style>
  <w:style w:type="paragraph" w:styleId="Pidipagina">
    <w:name w:val="footer"/>
    <w:basedOn w:val="Normale"/>
    <w:link w:val="PidipaginaCarattere"/>
    <w:uiPriority w:val="99"/>
    <w:unhideWhenUsed/>
    <w:rsid w:val="004870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0A4"/>
  </w:style>
  <w:style w:type="character" w:customStyle="1" w:styleId="Titolo1Carattere">
    <w:name w:val="Titolo 1 Carattere"/>
    <w:basedOn w:val="Carpredefinitoparagrafo"/>
    <w:link w:val="Titolo1"/>
    <w:uiPriority w:val="9"/>
    <w:rsid w:val="00487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R2">
    <w:name w:val="FR2"/>
    <w:rsid w:val="003C754D"/>
    <w:pPr>
      <w:widowControl w:val="0"/>
      <w:suppressAutoHyphens/>
      <w:autoSpaceDE w:val="0"/>
      <w:spacing w:before="560" w:after="0" w:line="30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25A9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25A9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25A9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7720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8E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57492F"/>
    <w:pPr>
      <w:widowControl w:val="0"/>
      <w:autoSpaceDE w:val="0"/>
      <w:autoSpaceDN w:val="0"/>
      <w:spacing w:after="0" w:line="240" w:lineRule="auto"/>
      <w:ind w:left="382" w:hanging="283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ori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oria.b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595B-7B2B-4178-B13E-A489A35E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</dc:creator>
  <cp:keywords/>
  <dc:description/>
  <cp:lastModifiedBy>Utente</cp:lastModifiedBy>
  <cp:revision>7</cp:revision>
  <cp:lastPrinted>2024-10-09T05:58:00Z</cp:lastPrinted>
  <dcterms:created xsi:type="dcterms:W3CDTF">2025-12-04T09:19:00Z</dcterms:created>
  <dcterms:modified xsi:type="dcterms:W3CDTF">2025-12-05T07:08:00Z</dcterms:modified>
</cp:coreProperties>
</file>