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140" w:right="0" w:firstLine="0"/>
        <w:jc w:val="left"/>
        <w:rPr>
          <w:sz w:val="22"/>
        </w:rPr>
      </w:pPr>
      <w:r>
        <w:rPr>
          <w:sz w:val="22"/>
        </w:rPr>
        <w:t>Allegato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A</w:t>
      </w:r>
    </w:p>
    <w:p>
      <w:pPr>
        <w:spacing w:before="1"/>
        <w:ind w:left="0" w:right="141" w:firstLine="0"/>
        <w:jc w:val="right"/>
        <w:rPr>
          <w:sz w:val="18"/>
        </w:rPr>
      </w:pP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Comune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Oria</w:t>
      </w:r>
    </w:p>
    <w:p>
      <w:pPr>
        <w:tabs>
          <w:tab w:pos="8941" w:val="left" w:leader="none"/>
        </w:tabs>
        <w:spacing w:line="204" w:lineRule="exact" w:before="4"/>
        <w:ind w:left="140" w:right="0" w:firstLine="0"/>
        <w:jc w:val="left"/>
        <w:rPr>
          <w:b/>
          <w:sz w:val="18"/>
        </w:rPr>
      </w:pPr>
      <w:r>
        <w:rPr>
          <w:color w:val="000000"/>
          <w:sz w:val="16"/>
          <w:highlight w:val="yellow"/>
        </w:rPr>
        <w:t>TERMINE</w:t>
      </w:r>
      <w:r>
        <w:rPr>
          <w:color w:val="000000"/>
          <w:spacing w:val="-4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PER</w:t>
      </w:r>
      <w:r>
        <w:rPr>
          <w:color w:val="000000"/>
          <w:spacing w:val="-1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LA</w:t>
      </w:r>
      <w:r>
        <w:rPr>
          <w:color w:val="000000"/>
          <w:spacing w:val="-7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PRESENTAZIONE</w:t>
      </w:r>
      <w:r>
        <w:rPr>
          <w:color w:val="000000"/>
          <w:spacing w:val="-3"/>
          <w:sz w:val="16"/>
          <w:highlight w:val="yellow"/>
        </w:rPr>
        <w:t> </w:t>
      </w:r>
      <w:r>
        <w:rPr>
          <w:color w:val="000000"/>
          <w:sz w:val="16"/>
          <w:highlight w:val="yellow"/>
        </w:rPr>
        <w:t>DELL’ISTANZA</w:t>
      </w:r>
      <w:r>
        <w:rPr>
          <w:color w:val="000000"/>
          <w:spacing w:val="-6"/>
          <w:sz w:val="16"/>
          <w:highlight w:val="yellow"/>
        </w:rPr>
        <w:t> </w:t>
      </w:r>
      <w:r>
        <w:rPr>
          <w:b/>
          <w:color w:val="000000"/>
          <w:sz w:val="16"/>
          <w:highlight w:val="yellow"/>
        </w:rPr>
        <w:t>ORE</w:t>
      </w:r>
      <w:r>
        <w:rPr>
          <w:b/>
          <w:color w:val="000000"/>
          <w:spacing w:val="-3"/>
          <w:sz w:val="16"/>
          <w:highlight w:val="yellow"/>
        </w:rPr>
        <w:t> </w:t>
      </w:r>
      <w:r>
        <w:rPr>
          <w:b/>
          <w:color w:val="000000"/>
          <w:sz w:val="16"/>
          <w:highlight w:val="yellow"/>
        </w:rPr>
        <w:t>12:00</w:t>
      </w:r>
      <w:r>
        <w:rPr>
          <w:b/>
          <w:color w:val="000000"/>
          <w:spacing w:val="-4"/>
          <w:sz w:val="16"/>
          <w:highlight w:val="yellow"/>
        </w:rPr>
        <w:t> </w:t>
      </w:r>
      <w:r>
        <w:rPr>
          <w:b/>
          <w:color w:val="000000"/>
          <w:sz w:val="16"/>
          <w:highlight w:val="yellow"/>
        </w:rPr>
        <w:t>del</w:t>
      </w:r>
      <w:r>
        <w:rPr>
          <w:b/>
          <w:color w:val="000000"/>
          <w:spacing w:val="-5"/>
          <w:sz w:val="16"/>
          <w:highlight w:val="yellow"/>
        </w:rPr>
        <w:t> </w:t>
      </w:r>
      <w:r>
        <w:rPr>
          <w:b/>
          <w:color w:val="000000"/>
          <w:sz w:val="16"/>
          <w:highlight w:val="yellow"/>
        </w:rPr>
        <w:t>5</w:t>
      </w:r>
      <w:r>
        <w:rPr>
          <w:b/>
          <w:color w:val="000000"/>
          <w:spacing w:val="-1"/>
          <w:sz w:val="16"/>
          <w:highlight w:val="yellow"/>
        </w:rPr>
        <w:t> </w:t>
      </w:r>
      <w:r>
        <w:rPr>
          <w:b/>
          <w:color w:val="000000"/>
          <w:sz w:val="16"/>
          <w:highlight w:val="yellow"/>
        </w:rPr>
        <w:t>marzo</w:t>
      </w:r>
      <w:r>
        <w:rPr>
          <w:b/>
          <w:color w:val="000000"/>
          <w:spacing w:val="34"/>
          <w:sz w:val="16"/>
          <w:highlight w:val="yellow"/>
        </w:rPr>
        <w:t> </w:t>
      </w:r>
      <w:r>
        <w:rPr>
          <w:b/>
          <w:color w:val="000000"/>
          <w:spacing w:val="-4"/>
          <w:sz w:val="16"/>
          <w:highlight w:val="yellow"/>
        </w:rPr>
        <w:t>202</w:t>
      </w:r>
      <w:r>
        <w:rPr>
          <w:b/>
          <w:color w:val="000000"/>
          <w:spacing w:val="-4"/>
          <w:sz w:val="16"/>
        </w:rPr>
        <w:t>5</w:t>
      </w:r>
      <w:r>
        <w:rPr>
          <w:b/>
          <w:color w:val="000000"/>
          <w:sz w:val="16"/>
        </w:rPr>
        <w:tab/>
      </w:r>
      <w:r>
        <w:rPr>
          <w:b/>
          <w:color w:val="000000"/>
          <w:sz w:val="18"/>
        </w:rPr>
        <w:t>Settore</w:t>
      </w:r>
      <w:r>
        <w:rPr>
          <w:b/>
          <w:color w:val="000000"/>
          <w:spacing w:val="45"/>
          <w:sz w:val="18"/>
        </w:rPr>
        <w:t> </w:t>
      </w:r>
      <w:r>
        <w:rPr>
          <w:b/>
          <w:color w:val="000000"/>
          <w:spacing w:val="-5"/>
          <w:sz w:val="18"/>
        </w:rPr>
        <w:t>VI</w:t>
      </w:r>
    </w:p>
    <w:p>
      <w:pPr>
        <w:spacing w:line="240" w:lineRule="auto" w:before="0"/>
        <w:ind w:left="6474" w:right="139" w:firstLine="2280"/>
        <w:jc w:val="right"/>
        <w:rPr>
          <w:sz w:val="18"/>
        </w:rPr>
      </w:pPr>
      <w:r>
        <w:rPr>
          <w:sz w:val="18"/>
        </w:rPr>
        <w:t>Ufficio</w:t>
      </w:r>
      <w:r>
        <w:rPr>
          <w:spacing w:val="-12"/>
          <w:sz w:val="18"/>
        </w:rPr>
        <w:t> </w:t>
      </w:r>
      <w:r>
        <w:rPr>
          <w:sz w:val="18"/>
        </w:rPr>
        <w:t>Tutela e Benessere degli Animali </w:t>
      </w:r>
      <w:hyperlink r:id="rId5">
        <w:r>
          <w:rPr>
            <w:color w:val="0000FF"/>
            <w:spacing w:val="-2"/>
            <w:sz w:val="18"/>
            <w:u w:val="single" w:color="0000FF"/>
          </w:rPr>
          <w:t>protocollo.comune.oria@pec.rupar.puglia.it.it</w:t>
        </w:r>
      </w:hyperlink>
    </w:p>
    <w:p>
      <w:pPr>
        <w:pStyle w:val="Title"/>
      </w:pPr>
      <w:r>
        <w:rPr>
          <w:spacing w:val="-2"/>
        </w:rPr>
        <w:t>ISTANZA</w:t>
      </w:r>
    </w:p>
    <w:p>
      <w:pPr>
        <w:spacing w:line="273" w:lineRule="auto" w:before="255"/>
        <w:ind w:left="4" w:right="6" w:firstLine="0"/>
        <w:jc w:val="center"/>
        <w:rPr>
          <w:b/>
          <w:sz w:val="28"/>
        </w:rPr>
      </w:pPr>
      <w:r>
        <w:rPr>
          <w:b/>
          <w:color w:val="231F1F"/>
          <w:sz w:val="22"/>
        </w:rPr>
        <w:t>MANIFESTAZIONE</w:t>
      </w:r>
      <w:r>
        <w:rPr>
          <w:b/>
          <w:color w:val="231F1F"/>
          <w:spacing w:val="-4"/>
          <w:sz w:val="22"/>
        </w:rPr>
        <w:t> </w:t>
      </w:r>
      <w:r>
        <w:rPr>
          <w:b/>
          <w:color w:val="231F1F"/>
          <w:sz w:val="22"/>
        </w:rPr>
        <w:t>DI</w:t>
      </w:r>
      <w:r>
        <w:rPr>
          <w:b/>
          <w:color w:val="231F1F"/>
          <w:spacing w:val="-6"/>
          <w:sz w:val="22"/>
        </w:rPr>
        <w:t> </w:t>
      </w:r>
      <w:r>
        <w:rPr>
          <w:b/>
          <w:color w:val="231F1F"/>
          <w:sz w:val="22"/>
        </w:rPr>
        <w:t>INTERESSE</w:t>
      </w:r>
      <w:r>
        <w:rPr>
          <w:b/>
          <w:color w:val="231F1F"/>
          <w:spacing w:val="-6"/>
          <w:sz w:val="22"/>
        </w:rPr>
        <w:t> </w:t>
      </w:r>
      <w:r>
        <w:rPr>
          <w:b/>
          <w:color w:val="231F1F"/>
          <w:sz w:val="22"/>
        </w:rPr>
        <w:t>PER</w:t>
      </w:r>
      <w:r>
        <w:rPr>
          <w:b/>
          <w:color w:val="231F1F"/>
          <w:spacing w:val="-6"/>
          <w:sz w:val="22"/>
        </w:rPr>
        <w:t> </w:t>
      </w:r>
      <w:r>
        <w:rPr>
          <w:b/>
          <w:color w:val="231F1F"/>
          <w:sz w:val="22"/>
        </w:rPr>
        <w:t>L’AFFIDAMENTO</w:t>
      </w:r>
      <w:r>
        <w:rPr>
          <w:b/>
          <w:color w:val="231F1F"/>
          <w:spacing w:val="-3"/>
          <w:sz w:val="22"/>
        </w:rPr>
        <w:t> </w:t>
      </w:r>
      <w:r>
        <w:rPr>
          <w:b/>
          <w:color w:val="231F1F"/>
          <w:sz w:val="22"/>
        </w:rPr>
        <w:t>SERVIZIO</w:t>
      </w:r>
      <w:r>
        <w:rPr>
          <w:b/>
          <w:color w:val="231F1F"/>
          <w:spacing w:val="-3"/>
          <w:sz w:val="22"/>
        </w:rPr>
        <w:t> </w:t>
      </w:r>
      <w:r>
        <w:rPr>
          <w:b/>
          <w:color w:val="231F1F"/>
          <w:sz w:val="22"/>
        </w:rPr>
        <w:t>PER</w:t>
      </w:r>
      <w:r>
        <w:rPr>
          <w:b/>
          <w:color w:val="231F1F"/>
          <w:spacing w:val="-6"/>
          <w:sz w:val="22"/>
        </w:rPr>
        <w:t> </w:t>
      </w:r>
      <w:r>
        <w:rPr>
          <w:b/>
          <w:color w:val="231F1F"/>
          <w:sz w:val="22"/>
        </w:rPr>
        <w:t>INTERVENTI STERILIZZAZIONE CANI E GATTI PADRONALI - </w:t>
      </w:r>
      <w:r>
        <w:rPr>
          <w:b/>
          <w:sz w:val="28"/>
        </w:rPr>
        <w:t>ANNO 2025</w:t>
      </w: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BodyText"/>
        <w:tabs>
          <w:tab w:pos="743" w:val="left" w:leader="none"/>
          <w:tab w:pos="1993" w:val="left" w:leader="none"/>
          <w:tab w:pos="9730" w:val="left" w:leader="none"/>
        </w:tabs>
        <w:ind w:left="140"/>
      </w:pPr>
      <w:r>
        <w:rPr>
          <w:spacing w:val="60"/>
          <w:u w:val="single"/>
        </w:rPr>
        <w:t>  </w:t>
      </w:r>
      <w:r>
        <w:rPr>
          <w:spacing w:val="-10"/>
        </w:rPr>
        <w:t>l</w:t>
      </w:r>
      <w:r>
        <w:rPr>
          <w:u w:val="single"/>
        </w:rPr>
        <w:tab/>
      </w:r>
      <w:r>
        <w:rPr>
          <w:spacing w:val="-2"/>
        </w:rPr>
        <w:t>sottoscritt</w:t>
      </w:r>
      <w:r>
        <w:rPr>
          <w:u w:val="single"/>
        </w:rPr>
        <w:tab/>
      </w:r>
      <w:r>
        <w:rPr>
          <w:spacing w:val="63"/>
        </w:rPr>
        <w:t> 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730" w:val="left" w:leader="none"/>
          <w:tab w:pos="6120" w:val="left" w:leader="none"/>
          <w:tab w:pos="7795" w:val="left" w:leader="none"/>
          <w:tab w:pos="9745" w:val="left" w:leader="none"/>
        </w:tabs>
        <w:ind w:left="140"/>
      </w:pPr>
      <w:r>
        <w:rPr>
          <w:spacing w:val="-5"/>
        </w:rPr>
        <w:t>nat</w:t>
      </w:r>
      <w:r>
        <w:rPr>
          <w:u w:val="single"/>
        </w:rPr>
        <w:tab/>
      </w:r>
      <w:r>
        <w:rPr/>
        <w:t> a 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/>
        <w:t>) il </w:t>
      </w:r>
      <w:r>
        <w:rPr>
          <w:u w:val="single"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6695" w:val="left" w:leader="none"/>
          <w:tab w:pos="9770" w:val="left" w:leader="none"/>
        </w:tabs>
        <w:ind w:left="140"/>
      </w:pPr>
      <w:r>
        <w:rPr/>
        <w:t>e residente in </w:t>
      </w:r>
      <w:r>
        <w:rPr>
          <w:u w:val="single"/>
        </w:rPr>
        <w:tab/>
      </w:r>
      <w:r>
        <w:rPr/>
        <w:t>(Prov.) </w:t>
      </w:r>
      <w:r>
        <w:rPr>
          <w:u w:val="single"/>
        </w:rPr>
        <w:tab/>
      </w:r>
    </w:p>
    <w:p>
      <w:pPr>
        <w:pStyle w:val="BodyText"/>
        <w:spacing w:before="33"/>
      </w:pPr>
    </w:p>
    <w:p>
      <w:pPr>
        <w:pStyle w:val="BodyText"/>
        <w:tabs>
          <w:tab w:pos="5820" w:val="left" w:leader="none"/>
          <w:tab w:pos="9725" w:val="left" w:leader="none"/>
        </w:tabs>
        <w:ind w:left="140"/>
      </w:pPr>
      <w:r>
        <w:rPr/>
        <w:t>alla via </w:t>
      </w:r>
      <w:r>
        <w:rPr>
          <w:u w:val="single"/>
        </w:rPr>
        <w:tab/>
      </w:r>
      <w:r>
        <w:rPr/>
        <w:t>c.f. 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427" w:val="left" w:leader="none"/>
          <w:tab w:pos="9730" w:val="left" w:leader="none"/>
        </w:tabs>
        <w:ind w:left="140"/>
      </w:pPr>
      <w:r>
        <w:rPr/>
        <w:t>in qualità di </w:t>
      </w:r>
      <w:r>
        <w:rPr>
          <w:u w:val="single"/>
        </w:rPr>
        <w:tab/>
      </w:r>
      <w:r>
        <w:rPr/>
        <w:t>della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224428</wp:posOffset>
                </wp:positionV>
                <wp:extent cx="60966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7.671524pt;width:480.05pt;height:.1pt;mso-position-horizontal-relative:page;mso-position-vertical-relative:paragraph;z-index:-15728640;mso-wrap-distance-left:0;mso-wrap-distance-right:0" id="docshape1" coordorigin="1133,353" coordsize="9601,0" path="m1133,353l10733,353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tabs>
          <w:tab w:pos="9768" w:val="left" w:leader="none"/>
        </w:tabs>
        <w:ind w:left="140"/>
      </w:pPr>
      <w:r>
        <w:rPr/>
        <w:t>con sede e domicilio fiscale in 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5756" w:val="left" w:leader="none"/>
          <w:tab w:pos="9785" w:val="left" w:leader="none"/>
        </w:tabs>
        <w:ind w:left="140"/>
      </w:pPr>
      <w:r>
        <w:rPr/>
        <w:t>alla via </w:t>
      </w:r>
      <w:r>
        <w:rPr>
          <w:u w:val="single"/>
        </w:rPr>
        <w:tab/>
      </w:r>
      <w:r>
        <w:rPr/>
        <w:t>c.f. </w:t>
      </w:r>
      <w:r>
        <w:rPr>
          <w:u w:val="single"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5676" w:val="left" w:leader="none"/>
          <w:tab w:pos="9816" w:val="left" w:leader="none"/>
        </w:tabs>
        <w:ind w:left="140"/>
      </w:pPr>
      <w:r>
        <w:rPr/>
        <w:t>P.Iva </w:t>
      </w:r>
      <w:r>
        <w:rPr>
          <w:u w:val="single"/>
        </w:rPr>
        <w:tab/>
      </w:r>
      <w:r>
        <w:rPr/>
        <w:t>tel. 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9817" w:val="left" w:leader="none"/>
        </w:tabs>
        <w:ind w:left="140"/>
      </w:pPr>
      <w:r>
        <w:rPr/>
        <w:t>PEC </w:t>
      </w:r>
      <w:r>
        <w:rPr>
          <w:u w:val="single"/>
        </w:rPr>
        <w:tab/>
      </w:r>
    </w:p>
    <w:p>
      <w:pPr>
        <w:pStyle w:val="BodyText"/>
        <w:spacing w:before="33"/>
      </w:pPr>
    </w:p>
    <w:p>
      <w:pPr>
        <w:pStyle w:val="BodyText"/>
        <w:tabs>
          <w:tab w:pos="9757" w:val="left" w:leader="none"/>
        </w:tabs>
        <w:ind w:left="140"/>
      </w:pPr>
      <w:r>
        <w:rPr/>
        <w:t>e.Mail </w:t>
      </w:r>
      <w:r>
        <w:rPr>
          <w:u w:val="single"/>
        </w:rPr>
        <w:tab/>
      </w:r>
    </w:p>
    <w:p>
      <w:pPr>
        <w:pStyle w:val="BodyText"/>
        <w:spacing w:before="34"/>
      </w:pPr>
    </w:p>
    <w:p>
      <w:pPr>
        <w:pStyle w:val="BodyText"/>
        <w:tabs>
          <w:tab w:pos="9799" w:val="left" w:leader="none"/>
        </w:tabs>
        <w:ind w:left="140"/>
      </w:pPr>
      <w:r>
        <w:rPr/>
        <w:t>n° di iscrizione al relativo Albo Professionale : </w:t>
      </w:r>
      <w:r>
        <w:rPr>
          <w:u w:val="single"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9825" w:val="left" w:leader="none"/>
        </w:tabs>
        <w:ind w:left="140"/>
      </w:pPr>
      <w:r>
        <w:rPr/>
        <w:t>n° di posizione ENPAV: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6"/>
        <w:jc w:val="center"/>
      </w:pPr>
      <w:r>
        <w:rPr>
          <w:spacing w:val="-2"/>
        </w:rPr>
        <w:t>CHIEDE</w:t>
      </w:r>
    </w:p>
    <w:p>
      <w:pPr>
        <w:pStyle w:val="BodyText"/>
        <w:spacing w:before="238"/>
        <w:ind w:left="140" w:right="138"/>
        <w:jc w:val="both"/>
      </w:pPr>
      <w:r>
        <w:rPr/>
        <w:t>Di partecipare alla manifestazione di interesse per l’affidamento del Servizio per gli interventi di sterilizzazione cani e gatti padronali di cittadini residente nel Comune di Oria anno 2025.</w:t>
      </w:r>
    </w:p>
    <w:p>
      <w:pPr>
        <w:pStyle w:val="BodyText"/>
        <w:spacing w:before="120"/>
        <w:ind w:left="140" w:right="140"/>
        <w:jc w:val="both"/>
      </w:pPr>
      <w:r>
        <w:rPr/>
        <w:t>Al tal fine, consapevole di quanto previsto dall’art. 76 del D.P.R. n. 445/2000 in caso di mendaci dichiarazioni,</w:t>
      </w:r>
      <w:r>
        <w:rPr>
          <w:spacing w:val="-2"/>
        </w:rPr>
        <w:t> </w:t>
      </w:r>
      <w:r>
        <w:rPr/>
        <w:t>falsità</w:t>
      </w:r>
      <w:r>
        <w:rPr>
          <w:spacing w:val="-2"/>
        </w:rPr>
        <w:t> </w:t>
      </w:r>
      <w:r>
        <w:rPr/>
        <w:t>negli</w:t>
      </w:r>
      <w:r>
        <w:rPr>
          <w:spacing w:val="-2"/>
        </w:rPr>
        <w:t> </w:t>
      </w:r>
      <w:r>
        <w:rPr/>
        <w:t>atti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atti</w:t>
      </w:r>
      <w:r>
        <w:rPr>
          <w:spacing w:val="-2"/>
        </w:rPr>
        <w:t> </w:t>
      </w:r>
      <w:r>
        <w:rPr/>
        <w:t>falsi,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responsabilità</w:t>
      </w:r>
      <w:r>
        <w:rPr>
          <w:spacing w:val="-2"/>
        </w:rPr>
        <w:t> </w:t>
      </w:r>
      <w:r>
        <w:rPr/>
        <w:t>penale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dalle</w:t>
      </w:r>
      <w:r>
        <w:rPr>
          <w:spacing w:val="-2"/>
        </w:rPr>
        <w:t> </w:t>
      </w:r>
      <w:r>
        <w:rPr/>
        <w:t>sanzioni all’uopo previste.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right="6"/>
        <w:jc w:val="center"/>
      </w:pPr>
      <w:r>
        <w:rPr>
          <w:spacing w:val="-2"/>
        </w:rPr>
        <w:t>DICHIARA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340" w:bottom="280" w:left="992" w:right="992"/>
        </w:sectPr>
      </w:pPr>
    </w:p>
    <w:p>
      <w:pPr>
        <w:pStyle w:val="BodyText"/>
        <w:spacing w:before="69"/>
        <w:ind w:left="140"/>
      </w:pPr>
      <w:r>
        <w:rPr/>
        <w:t>ai</w:t>
      </w:r>
      <w:r>
        <w:rPr>
          <w:spacing w:val="40"/>
        </w:rPr>
        <w:t> </w:t>
      </w:r>
      <w:r>
        <w:rPr/>
        <w:t>sensi</w:t>
      </w:r>
      <w:r>
        <w:rPr>
          <w:spacing w:val="40"/>
        </w:rPr>
        <w:t> </w:t>
      </w:r>
      <w:r>
        <w:rPr/>
        <w:t>degli</w:t>
      </w:r>
      <w:r>
        <w:rPr>
          <w:spacing w:val="40"/>
        </w:rPr>
        <w:t> </w:t>
      </w:r>
      <w:r>
        <w:rPr/>
        <w:t>artt.</w:t>
      </w:r>
      <w:r>
        <w:rPr>
          <w:spacing w:val="40"/>
        </w:rPr>
        <w:t> </w:t>
      </w:r>
      <w:r>
        <w:rPr/>
        <w:t>46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47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D.P.R.,</w:t>
      </w:r>
      <w:r>
        <w:rPr>
          <w:spacing w:val="40"/>
        </w:rPr>
        <w:t> </w:t>
      </w:r>
      <w:r>
        <w:rPr/>
        <w:t>sotto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propria</w:t>
      </w:r>
      <w:r>
        <w:rPr>
          <w:spacing w:val="40"/>
        </w:rPr>
        <w:t> </w:t>
      </w:r>
      <w:r>
        <w:rPr/>
        <w:t>esclusiva</w:t>
      </w:r>
      <w:r>
        <w:rPr>
          <w:spacing w:val="40"/>
        </w:rPr>
        <w:t> </w:t>
      </w:r>
      <w:r>
        <w:rPr/>
        <w:t>responsabilità,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espresso</w:t>
      </w:r>
      <w:r>
        <w:rPr>
          <w:spacing w:val="40"/>
        </w:rPr>
        <w:t> </w:t>
      </w:r>
      <w:r>
        <w:rPr/>
        <w:t>riferimento all’Impresa che rappresenta e in relazione alla procedura in oggetto: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20" w:after="0"/>
        <w:ind w:left="852" w:right="0" w:hanging="354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possesso della</w:t>
      </w:r>
      <w:r>
        <w:rPr>
          <w:spacing w:val="-1"/>
          <w:sz w:val="24"/>
        </w:rPr>
        <w:t> </w:t>
      </w:r>
      <w:r>
        <w:rPr>
          <w:sz w:val="24"/>
        </w:rPr>
        <w:t>cittadinanza italiana</w:t>
      </w:r>
      <w:r>
        <w:rPr>
          <w:spacing w:val="-4"/>
          <w:sz w:val="24"/>
        </w:rPr>
        <w:t> </w:t>
      </w:r>
      <w:r>
        <w:rPr>
          <w:sz w:val="24"/>
        </w:rPr>
        <w:t>o di</w:t>
      </w:r>
      <w:r>
        <w:rPr>
          <w:spacing w:val="1"/>
          <w:sz w:val="24"/>
        </w:rPr>
        <w:t> </w:t>
      </w:r>
      <w:r>
        <w:rPr>
          <w:sz w:val="24"/>
        </w:rPr>
        <w:t>uno degli</w:t>
      </w:r>
      <w:r>
        <w:rPr>
          <w:spacing w:val="1"/>
          <w:sz w:val="24"/>
        </w:rPr>
        <w:t> </w:t>
      </w:r>
      <w:r>
        <w:rPr>
          <w:sz w:val="24"/>
        </w:rPr>
        <w:t>Stati dell’Unione </w:t>
      </w:r>
      <w:r>
        <w:rPr>
          <w:spacing w:val="-2"/>
          <w:sz w:val="24"/>
        </w:rPr>
        <w:t>Europea;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20" w:after="0"/>
        <w:ind w:left="852" w:right="0" w:hanging="354"/>
        <w:jc w:val="left"/>
        <w:rPr>
          <w:sz w:val="24"/>
        </w:rPr>
      </w:pPr>
      <w:r>
        <w:rPr>
          <w:sz w:val="24"/>
        </w:rPr>
        <w:t>di godere</w:t>
      </w:r>
      <w:r>
        <w:rPr>
          <w:spacing w:val="-3"/>
          <w:sz w:val="24"/>
        </w:rPr>
        <w:t> </w:t>
      </w:r>
      <w:r>
        <w:rPr>
          <w:sz w:val="24"/>
        </w:rPr>
        <w:t>dei diritti civili e </w:t>
      </w:r>
      <w:r>
        <w:rPr>
          <w:spacing w:val="-2"/>
          <w:sz w:val="24"/>
        </w:rPr>
        <w:t>politici;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40" w:lineRule="auto" w:before="120" w:after="0"/>
        <w:ind w:left="853" w:right="141" w:hanging="356"/>
        <w:jc w:val="left"/>
        <w:rPr>
          <w:sz w:val="24"/>
        </w:rPr>
      </w:pPr>
      <w:r>
        <w:rPr>
          <w:sz w:val="24"/>
        </w:rPr>
        <w:t>di aver conseguito la Laurea in medicina veterinaria ed il titolo di abilitazione all’esercizio della professione;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20" w:after="0"/>
        <w:ind w:left="852" w:right="0" w:hanging="354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iscritto all’Albo</w:t>
      </w:r>
      <w:r>
        <w:rPr>
          <w:spacing w:val="1"/>
          <w:sz w:val="24"/>
        </w:rPr>
        <w:t> </w:t>
      </w:r>
      <w:r>
        <w:rPr>
          <w:sz w:val="24"/>
        </w:rPr>
        <w:t>dei medici </w:t>
      </w:r>
      <w:r>
        <w:rPr>
          <w:spacing w:val="-2"/>
          <w:sz w:val="24"/>
        </w:rPr>
        <w:t>veterinari;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20" w:after="0"/>
        <w:ind w:left="852" w:right="0" w:hanging="354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iscritto </w:t>
      </w:r>
      <w:r>
        <w:rPr>
          <w:spacing w:val="-2"/>
          <w:sz w:val="24"/>
        </w:rPr>
        <w:t>all’ENPAV;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20" w:after="0"/>
        <w:ind w:left="852" w:right="0" w:hanging="354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4"/>
          <w:sz w:val="24"/>
        </w:rPr>
        <w:t> </w:t>
      </w:r>
      <w:r>
        <w:rPr>
          <w:sz w:val="24"/>
        </w:rPr>
        <w:t>iscritto</w:t>
      </w:r>
      <w:r>
        <w:rPr>
          <w:spacing w:val="-1"/>
          <w:sz w:val="24"/>
        </w:rPr>
        <w:t> </w:t>
      </w:r>
      <w:r>
        <w:rPr>
          <w:sz w:val="24"/>
        </w:rPr>
        <w:t>alla C.C.I.A.A. della provincia in</w:t>
      </w:r>
      <w:r>
        <w:rPr>
          <w:spacing w:val="1"/>
          <w:sz w:val="24"/>
        </w:rPr>
        <w:t> </w:t>
      </w:r>
      <w:r>
        <w:rPr>
          <w:sz w:val="24"/>
        </w:rPr>
        <w:t>cui ha </w:t>
      </w:r>
      <w:r>
        <w:rPr>
          <w:spacing w:val="-2"/>
          <w:sz w:val="24"/>
        </w:rPr>
        <w:t>sede;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120" w:after="0"/>
        <w:ind w:left="852" w:right="0" w:hanging="354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possesso</w:t>
      </w:r>
      <w:r>
        <w:rPr>
          <w:spacing w:val="-1"/>
          <w:sz w:val="24"/>
        </w:rPr>
        <w:t> </w:t>
      </w:r>
      <w:r>
        <w:rPr>
          <w:sz w:val="24"/>
        </w:rPr>
        <w:t>dell’accreditamento regionale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verifica</w:t>
      </w:r>
      <w:r>
        <w:rPr>
          <w:spacing w:val="-5"/>
          <w:sz w:val="24"/>
        </w:rPr>
        <w:t> </w:t>
      </w:r>
      <w:r>
        <w:rPr>
          <w:sz w:val="24"/>
        </w:rPr>
        <w:t>dell’anagrafe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canina;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40" w:lineRule="auto" w:before="120" w:after="0"/>
        <w:ind w:left="853" w:right="139" w:hanging="356"/>
        <w:jc w:val="both"/>
        <w:rPr>
          <w:sz w:val="24"/>
        </w:rPr>
      </w:pPr>
      <w:r>
        <w:rPr>
          <w:sz w:val="24"/>
        </w:rPr>
        <w:t>di disporre o di poter disporre di ambulatorio veterinario regolarmente autorizzato presso il quale si effettueranno gli interventi di sterilizzazione canina, tenuto conto che il servizio è rivolto ai cittadini residenti nel Comune di Oria (Br);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  <w:tab w:pos="6409" w:val="left" w:leader="none"/>
        </w:tabs>
        <w:spacing w:line="240" w:lineRule="auto" w:before="121" w:after="0"/>
        <w:ind w:left="853" w:right="139" w:hanging="356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disporre,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titolo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, di struttura sanitaria veterinaria regolarmente autorizzata presso la quale verrà assicurato il servizio di che trattasi, come specificato nel relativo Avviso pubblicato;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40" w:lineRule="auto" w:before="120" w:after="0"/>
        <w:ind w:left="853" w:right="141" w:hanging="356"/>
        <w:jc w:val="both"/>
        <w:rPr>
          <w:sz w:val="22"/>
        </w:rPr>
      </w:pPr>
      <w:r>
        <w:rPr>
          <w:sz w:val="24"/>
        </w:rPr>
        <w:t>di conoscere il contributo fisso messo a disposizione dall’Ente per ogni singola prestazione professionale, </w:t>
      </w:r>
      <w:r>
        <w:rPr>
          <w:color w:val="231F1F"/>
          <w:sz w:val="22"/>
        </w:rPr>
        <w:t>omnicomprensivo di Iva e Cap;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40" w:lineRule="auto" w:before="120" w:after="0"/>
        <w:ind w:left="853" w:right="144" w:hanging="356"/>
        <w:jc w:val="both"/>
        <w:rPr>
          <w:sz w:val="24"/>
        </w:rPr>
      </w:pPr>
      <w:r>
        <w:rPr>
          <w:sz w:val="24"/>
        </w:rPr>
        <w:t>di conoscere gli obblighi connessi alle disposizioni in materia di sicurezza, protezione degli animali e condizioni di lavoro in genere, di cui garantisce la piena osservanza;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  <w:tab w:pos="853" w:val="left" w:leader="none"/>
        </w:tabs>
        <w:spacing w:line="240" w:lineRule="auto" w:before="120" w:after="0"/>
        <w:ind w:left="853" w:right="140" w:hanging="356"/>
        <w:jc w:val="both"/>
        <w:rPr>
          <w:sz w:val="24"/>
        </w:rPr>
      </w:pPr>
      <w:r>
        <w:rPr>
          <w:sz w:val="24"/>
        </w:rPr>
        <w:t>di aver preso atto di quanto disposto dal D.lgs. 196/2003 così come integrato dal D.lgs. 101/2018 recante “Disposizioni per l'adeguamento della normativa nazionale alle disposizioni del regolamento (UE) 2016/679 del Parlamento europeo e del Consiglio del 27 aprile 2016,</w:t>
      </w:r>
      <w:r>
        <w:rPr>
          <w:spacing w:val="-1"/>
          <w:sz w:val="24"/>
        </w:rPr>
        <w:t> </w:t>
      </w:r>
      <w:r>
        <w:rPr>
          <w:sz w:val="24"/>
        </w:rPr>
        <w:t>relativo</w:t>
      </w:r>
      <w:r>
        <w:rPr>
          <w:spacing w:val="-1"/>
          <w:sz w:val="24"/>
        </w:rPr>
        <w:t> </w:t>
      </w:r>
      <w:r>
        <w:rPr>
          <w:sz w:val="24"/>
        </w:rPr>
        <w:t>alla protezione</w:t>
      </w:r>
      <w:r>
        <w:rPr>
          <w:spacing w:val="-1"/>
          <w:sz w:val="24"/>
        </w:rPr>
        <w:t> </w:t>
      </w:r>
      <w:r>
        <w:rPr>
          <w:sz w:val="24"/>
        </w:rPr>
        <w:t>delle persone fisiche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riguardo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trattamento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dati personali, e di dare il proprio assenso al trattamento dei dati personali per le finalità contrattuali e per gli adempimenti connessi;</w:t>
      </w:r>
    </w:p>
    <w:p>
      <w:pPr>
        <w:pStyle w:val="BodyText"/>
        <w:spacing w:before="86"/>
      </w:pPr>
    </w:p>
    <w:p>
      <w:pPr>
        <w:pStyle w:val="BodyText"/>
        <w:ind w:left="709" w:right="6"/>
        <w:jc w:val="center"/>
      </w:pPr>
      <w:r>
        <w:rPr/>
        <w:t>SI</w:t>
      </w:r>
      <w:r>
        <w:rPr>
          <w:spacing w:val="-4"/>
        </w:rPr>
        <w:t> </w:t>
      </w:r>
      <w:r>
        <w:rPr/>
        <w:t>IMPEGNA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40" w:after="0"/>
        <w:ind w:left="860" w:right="138" w:hanging="360"/>
        <w:jc w:val="both"/>
        <w:rPr>
          <w:sz w:val="24"/>
        </w:rPr>
      </w:pPr>
      <w:r>
        <w:rPr>
          <w:sz w:val="24"/>
        </w:rPr>
        <w:t>effettuare gli interventi di sterilizzazione di che trattasi, con verificare mediante lettura del Microchip, sulla base dell’elenco, che sarà fornito dal Comune di Oria;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0" w:after="0"/>
        <w:ind w:left="860" w:right="141" w:hanging="360"/>
        <w:jc w:val="both"/>
        <w:rPr>
          <w:sz w:val="24"/>
        </w:rPr>
      </w:pPr>
      <w:r>
        <w:rPr>
          <w:sz w:val="24"/>
        </w:rPr>
        <w:t>verificare lo stato di salute dell'animale da sterilizzare attraverso esame obiettivo generale e/o all’indagine anamnestica;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0" w:after="0"/>
        <w:ind w:left="860" w:right="143" w:hanging="360"/>
        <w:jc w:val="both"/>
        <w:rPr>
          <w:sz w:val="24"/>
        </w:rPr>
      </w:pPr>
      <w:r>
        <w:rPr>
          <w:sz w:val="24"/>
        </w:rPr>
        <w:t>effettuare sotto la sua diretta responsabilità tutti gli atti necessari per il contenimento, la sedazione, la preparazione del soggetto all’intervento chirurgico di sterilizzazione;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0" w:after="0"/>
        <w:ind w:left="860" w:right="138" w:hanging="360"/>
        <w:jc w:val="both"/>
        <w:rPr>
          <w:sz w:val="24"/>
        </w:rPr>
      </w:pPr>
      <w:r>
        <w:rPr>
          <w:sz w:val="24"/>
        </w:rPr>
        <w:t>provvedere alla compilazione di apposita scheda di </w:t>
      </w:r>
      <w:r>
        <w:rPr>
          <w:b/>
          <w:sz w:val="24"/>
          <w:u w:val="single"/>
        </w:rPr>
        <w:t>intervento e identificazione</w:t>
      </w:r>
      <w:r>
        <w:rPr>
          <w:b/>
          <w:sz w:val="24"/>
        </w:rPr>
        <w:t> </w:t>
      </w:r>
      <w:r>
        <w:rPr>
          <w:b/>
          <w:sz w:val="20"/>
        </w:rPr>
        <w:t>(Allegato B), </w:t>
      </w:r>
      <w:r>
        <w:rPr>
          <w:sz w:val="24"/>
        </w:rPr>
        <w:t>contenente gli estremi del proprietario, i dati del cane/gatto con il numero di microchip, la data dell’intervento ed inoltrarlo con posta elettronica certificata all’Amministrazione Comunale, all’indirizzo </w:t>
      </w:r>
      <w:hyperlink r:id="rId6">
        <w:r>
          <w:rPr>
            <w:color w:val="0000FF"/>
            <w:sz w:val="24"/>
            <w:u w:val="single" w:color="0000FF"/>
          </w:rPr>
          <w:t>protocollo.comune.oria@pec.rupar.puglia.it</w:t>
        </w:r>
        <w:r>
          <w:rPr>
            <w:sz w:val="24"/>
          </w:rPr>
          <w:t>;</w:t>
        </w:r>
      </w:hyperlink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21" w:after="0"/>
        <w:ind w:left="860" w:right="136" w:hanging="360"/>
        <w:jc w:val="both"/>
        <w:rPr>
          <w:sz w:val="24"/>
        </w:rPr>
      </w:pPr>
      <w:r>
        <w:rPr>
          <w:sz w:val="24"/>
        </w:rPr>
        <w:t>nulla</w:t>
      </w:r>
      <w:r>
        <w:rPr>
          <w:spacing w:val="-1"/>
          <w:sz w:val="24"/>
        </w:rPr>
        <w:t> </w:t>
      </w:r>
      <w:r>
        <w:rPr>
          <w:sz w:val="24"/>
        </w:rPr>
        <w:t>pretendere,</w:t>
      </w:r>
      <w:r>
        <w:rPr>
          <w:spacing w:val="-1"/>
          <w:sz w:val="24"/>
        </w:rPr>
        <w:t> </w:t>
      </w:r>
      <w:r>
        <w:rPr>
          <w:sz w:val="24"/>
        </w:rPr>
        <w:t>né</w:t>
      </w:r>
      <w:r>
        <w:rPr>
          <w:spacing w:val="-1"/>
          <w:sz w:val="24"/>
        </w:rPr>
        <w:t> </w:t>
      </w:r>
      <w:r>
        <w:rPr>
          <w:sz w:val="24"/>
        </w:rPr>
        <w:t>dal Comune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Oria</w:t>
      </w:r>
      <w:r>
        <w:rPr>
          <w:spacing w:val="-3"/>
          <w:sz w:val="24"/>
        </w:rPr>
        <w:t> </w:t>
      </w:r>
      <w:r>
        <w:rPr>
          <w:sz w:val="24"/>
        </w:rPr>
        <w:t>né,</w:t>
      </w:r>
      <w:r>
        <w:rPr>
          <w:spacing w:val="-1"/>
          <w:sz w:val="24"/>
        </w:rPr>
        <w:t> </w:t>
      </w:r>
      <w:r>
        <w:rPr>
          <w:sz w:val="24"/>
        </w:rPr>
        <w:t>dal</w:t>
      </w:r>
      <w:r>
        <w:rPr>
          <w:spacing w:val="-1"/>
          <w:sz w:val="24"/>
        </w:rPr>
        <w:t> </w:t>
      </w:r>
      <w:r>
        <w:rPr>
          <w:sz w:val="24"/>
        </w:rPr>
        <w:t>proprietario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cane/gatto,</w:t>
      </w:r>
      <w:r>
        <w:rPr>
          <w:spacing w:val="-1"/>
          <w:sz w:val="24"/>
        </w:rPr>
        <w:t> </w:t>
      </w:r>
      <w:r>
        <w:rPr>
          <w:sz w:val="24"/>
        </w:rPr>
        <w:t>in caso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suo insindacabile giudizio, non si possa procedere all’ esecuzione dell’intervento di sterilizzazione/castrazione, per la presenza di controindicazioni in relazione allo stato di salute rilevato a momento dell’esame obiettivo generale o all’indagine anamnestica. In tal caso, dovrà riconsegnare l’animale al proprietario e, per</w:t>
      </w:r>
      <w:r>
        <w:rPr>
          <w:spacing w:val="-1"/>
          <w:sz w:val="24"/>
        </w:rPr>
        <w:t> </w:t>
      </w:r>
      <w:r>
        <w:rPr>
          <w:sz w:val="24"/>
        </w:rPr>
        <w:t>opportuna segnalazione al Comune,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1320" w:bottom="280" w:left="992" w:right="992"/>
        </w:sectPr>
      </w:pPr>
    </w:p>
    <w:p>
      <w:pPr>
        <w:tabs>
          <w:tab w:pos="3056" w:val="left" w:leader="none"/>
          <w:tab w:pos="4522" w:val="left" w:leader="none"/>
          <w:tab w:pos="5420" w:val="left" w:leader="none"/>
          <w:tab w:pos="6345" w:val="left" w:leader="none"/>
          <w:tab w:pos="7914" w:val="left" w:leader="none"/>
          <w:tab w:pos="9448" w:val="left" w:leader="none"/>
        </w:tabs>
        <w:spacing w:before="69"/>
        <w:ind w:left="860" w:right="140" w:firstLine="0"/>
        <w:jc w:val="both"/>
        <w:rPr>
          <w:sz w:val="24"/>
        </w:rPr>
      </w:pPr>
      <w:r>
        <w:rPr>
          <w:sz w:val="24"/>
        </w:rPr>
        <w:t>riportare la motivazione dell’impossibilità dell’intervento sulla scheda di </w:t>
      </w:r>
      <w:r>
        <w:rPr>
          <w:b/>
          <w:sz w:val="24"/>
          <w:u w:val="single"/>
        </w:rPr>
        <w:t>intervento </w:t>
      </w:r>
      <w:r>
        <w:rPr>
          <w:b/>
          <w:sz w:val="24"/>
          <w:u w:val="single"/>
        </w:rPr>
        <w:t>e</w:t>
      </w:r>
      <w:r>
        <w:rPr>
          <w:b/>
          <w:sz w:val="24"/>
        </w:rPr>
        <w:t> </w:t>
      </w:r>
      <w:r>
        <w:rPr>
          <w:b/>
          <w:spacing w:val="-2"/>
          <w:sz w:val="24"/>
          <w:u w:val="single"/>
        </w:rPr>
        <w:t>identificazione</w:t>
      </w:r>
      <w:r>
        <w:rPr>
          <w:b/>
          <w:sz w:val="24"/>
        </w:rPr>
        <w:tab/>
      </w:r>
      <w:r>
        <w:rPr>
          <w:b/>
          <w:spacing w:val="-2"/>
          <w:sz w:val="20"/>
        </w:rPr>
        <w:t>(Allegato</w:t>
      </w:r>
      <w:r>
        <w:rPr>
          <w:b/>
          <w:sz w:val="20"/>
        </w:rPr>
        <w:tab/>
      </w:r>
      <w:r>
        <w:rPr>
          <w:b/>
          <w:spacing w:val="-6"/>
          <w:sz w:val="20"/>
        </w:rPr>
        <w:t>B)</w:t>
      </w:r>
      <w:r>
        <w:rPr>
          <w:b/>
          <w:sz w:val="20"/>
        </w:rPr>
        <w:tab/>
      </w:r>
      <w:r>
        <w:rPr>
          <w:spacing w:val="-6"/>
          <w:sz w:val="24"/>
        </w:rPr>
        <w:t>ed</w:t>
      </w:r>
      <w:r>
        <w:rPr>
          <w:sz w:val="24"/>
        </w:rPr>
        <w:tab/>
      </w:r>
      <w:r>
        <w:rPr>
          <w:spacing w:val="-2"/>
          <w:sz w:val="24"/>
        </w:rPr>
        <w:t>inoltrarla</w:t>
      </w:r>
      <w:r>
        <w:rPr>
          <w:sz w:val="24"/>
        </w:rPr>
        <w:tab/>
      </w:r>
      <w:r>
        <w:rPr>
          <w:spacing w:val="-2"/>
          <w:sz w:val="24"/>
        </w:rPr>
        <w:t>all’indir.</w:t>
      </w:r>
      <w:r>
        <w:rPr>
          <w:sz w:val="24"/>
        </w:rPr>
        <w:tab/>
      </w:r>
      <w:r>
        <w:rPr>
          <w:spacing w:val="-4"/>
          <w:sz w:val="24"/>
        </w:rPr>
        <w:t>pec </w:t>
      </w:r>
      <w:hyperlink r:id="rId6">
        <w:r>
          <w:rPr>
            <w:color w:val="0000FF"/>
            <w:spacing w:val="-2"/>
            <w:sz w:val="24"/>
            <w:u w:val="single" w:color="0000FF"/>
          </w:rPr>
          <w:t>protocollo.comune.oria@pec.rupar.puglia.it</w:t>
        </w:r>
        <w:r>
          <w:rPr>
            <w:spacing w:val="-2"/>
            <w:sz w:val="24"/>
          </w:rPr>
          <w:t>;</w:t>
        </w:r>
      </w:hyperlink>
    </w:p>
    <w:p>
      <w:pPr>
        <w:pStyle w:val="BodyText"/>
        <w:spacing w:before="240"/>
      </w:pPr>
    </w:p>
    <w:p>
      <w:pPr>
        <w:pStyle w:val="ListParagraph"/>
        <w:numPr>
          <w:ilvl w:val="0"/>
          <w:numId w:val="1"/>
        </w:numPr>
        <w:tabs>
          <w:tab w:pos="852" w:val="left" w:leader="none"/>
        </w:tabs>
        <w:spacing w:line="240" w:lineRule="auto" w:before="0" w:after="0"/>
        <w:ind w:left="852" w:right="0" w:hanging="354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conformare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propri</w:t>
      </w:r>
      <w:r>
        <w:rPr>
          <w:spacing w:val="-2"/>
          <w:sz w:val="24"/>
        </w:rPr>
        <w:t> </w:t>
      </w:r>
      <w:r>
        <w:rPr>
          <w:sz w:val="24"/>
        </w:rPr>
        <w:t>comportamenti</w:t>
      </w:r>
      <w:r>
        <w:rPr>
          <w:spacing w:val="-1"/>
          <w:sz w:val="24"/>
        </w:rPr>
        <w:t> </w:t>
      </w:r>
      <w:r>
        <w:rPr>
          <w:sz w:val="24"/>
        </w:rPr>
        <w:t>ai</w:t>
      </w:r>
      <w:r>
        <w:rPr>
          <w:spacing w:val="-1"/>
          <w:sz w:val="24"/>
        </w:rPr>
        <w:t> </w:t>
      </w:r>
      <w:r>
        <w:rPr>
          <w:sz w:val="24"/>
        </w:rPr>
        <w:t>principi</w:t>
      </w:r>
      <w:r>
        <w:rPr>
          <w:spacing w:val="1"/>
          <w:sz w:val="24"/>
        </w:rPr>
        <w:t> </w:t>
      </w:r>
      <w:r>
        <w:rPr>
          <w:sz w:val="24"/>
        </w:rPr>
        <w:t>di lealtà,</w:t>
      </w:r>
      <w:r>
        <w:rPr>
          <w:spacing w:val="-1"/>
          <w:sz w:val="24"/>
        </w:rPr>
        <w:t> </w:t>
      </w:r>
      <w:r>
        <w:rPr>
          <w:sz w:val="24"/>
        </w:rPr>
        <w:t>trasparenza</w:t>
      </w:r>
      <w:r>
        <w:rPr>
          <w:spacing w:val="-1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correttezza.</w:t>
      </w:r>
    </w:p>
    <w:p>
      <w:pPr>
        <w:pStyle w:val="BodyText"/>
        <w:spacing w:before="84"/>
      </w:pPr>
    </w:p>
    <w:p>
      <w:pPr>
        <w:pStyle w:val="BodyText"/>
        <w:ind w:left="860"/>
      </w:pPr>
      <w:r>
        <w:rPr/>
        <w:t>Alla presente istanza</w:t>
      </w:r>
      <w:r>
        <w:rPr>
          <w:spacing w:val="-3"/>
        </w:rPr>
        <w:t> </w:t>
      </w:r>
      <w:r>
        <w:rPr/>
        <w:t>il</w:t>
      </w:r>
      <w:r>
        <w:rPr>
          <w:spacing w:val="2"/>
        </w:rPr>
        <w:t> </w:t>
      </w:r>
      <w:r>
        <w:rPr/>
        <w:t>sottoscritto </w:t>
      </w:r>
      <w:r>
        <w:rPr>
          <w:spacing w:val="-2"/>
        </w:rPr>
        <w:t>allega:</w:t>
      </w:r>
    </w:p>
    <w:p>
      <w:pPr>
        <w:spacing w:before="128"/>
        <w:ind w:left="860" w:right="0" w:firstLine="0"/>
        <w:jc w:val="left"/>
        <w:rPr>
          <w:b/>
          <w:sz w:val="18"/>
        </w:rPr>
      </w:pPr>
      <w:r>
        <w:rPr>
          <w:b/>
          <w:sz w:val="18"/>
        </w:rPr>
        <w:t>Copia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fotostatica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valido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documento di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riconoscimento;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60"/>
        <w:rPr>
          <w:b/>
          <w:sz w:val="18"/>
        </w:rPr>
      </w:pPr>
    </w:p>
    <w:p>
      <w:pPr>
        <w:pStyle w:val="BodyText"/>
        <w:tabs>
          <w:tab w:pos="6816" w:val="left" w:leader="none"/>
        </w:tabs>
        <w:ind w:left="2816"/>
      </w:pPr>
      <w:r>
        <w:rPr/>
        <w:t>luogo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  <w:r>
        <w:rPr/>
        <w:tab/>
        <w:t>firma e</w:t>
      </w:r>
      <w:r>
        <w:rPr>
          <w:spacing w:val="-3"/>
        </w:rPr>
        <w:t> </w:t>
      </w:r>
      <w:r>
        <w:rPr>
          <w:spacing w:val="-2"/>
        </w:rPr>
        <w:t>timbro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1647461</wp:posOffset>
                </wp:positionH>
                <wp:positionV relativeFrom="paragraph">
                  <wp:posOffset>260972</wp:posOffset>
                </wp:positionV>
                <wp:extent cx="1067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 h="0">
                              <a:moveTo>
                                <a:pt x="0" y="0"/>
                              </a:moveTo>
                              <a:lnTo>
                                <a:pt x="106684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721390pt;margin-top:20.549023pt;width:84.05pt;height:.1pt;mso-position-horizontal-relative:page;mso-position-vertical-relative:paragraph;z-index:-15728128;mso-wrap-distance-left:0;mso-wrap-distance-right:0" id="docshape2" coordorigin="2594,411" coordsize="1681,0" path="m2594,411l4274,411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2790504</wp:posOffset>
                </wp:positionH>
                <wp:positionV relativeFrom="paragraph">
                  <wp:posOffset>260972</wp:posOffset>
                </wp:positionV>
                <wp:extent cx="1143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 h="0">
                              <a:moveTo>
                                <a:pt x="0" y="0"/>
                              </a:moveTo>
                              <a:lnTo>
                                <a:pt x="114304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24777pt;margin-top:20.549023pt;width:90.05pt;height:.1pt;mso-position-horizontal-relative:page;mso-position-vertical-relative:paragraph;z-index:-15727616;mso-wrap-distance-left:0;mso-wrap-distance-right:0" id="docshape3" coordorigin="4394,411" coordsize="1801,0" path="m4394,411l6195,411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4447154</wp:posOffset>
                </wp:positionH>
                <wp:positionV relativeFrom="paragraph">
                  <wp:posOffset>260972</wp:posOffset>
                </wp:positionV>
                <wp:extent cx="19056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635" h="0">
                              <a:moveTo>
                                <a:pt x="0" y="0"/>
                              </a:moveTo>
                              <a:lnTo>
                                <a:pt x="190507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169678pt;margin-top:20.549023pt;width:150.050pt;height:.1pt;mso-position-horizontal-relative:page;mso-position-vertical-relative:paragraph;z-index:-15727104;mso-wrap-distance-left:0;mso-wrap-distance-right:0" id="docshape4" coordorigin="7003,411" coordsize="3001,0" path="m7003,411l10004,411e" filled="false" stroked="true" strokeweight=".48714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"/>
      <w:lvlJc w:val="left"/>
      <w:pPr>
        <w:ind w:left="853" w:hanging="35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5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64"/>
      <w:ind w:left="6" w:right="6"/>
      <w:jc w:val="center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52" w:hanging="354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otocollo.comune.oria@pec.rupar.puglia.it.it" TargetMode="External"/><Relationship Id="rId6" Type="http://schemas.openxmlformats.org/officeDocument/2006/relationships/hyperlink" Target="mailto:protocollo.comune.oria@pec.rupar.puglia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Istanza di partecipazione veterinari 2025</dc:title>
  <dcterms:created xsi:type="dcterms:W3CDTF">2026-03-05T10:02:12Z</dcterms:created>
  <dcterms:modified xsi:type="dcterms:W3CDTF">2026-03-05T10:02:12Z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Microsoft: Print To PDF</vt:lpwstr>
  </property>
</Properties>
</file>